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 xml:space="preserve">d., Gilroy,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Default="0087700D" w:rsidP="005E1787">
      <w:pPr>
        <w:jc w:val="center"/>
        <w:rPr>
          <w:rFonts w:ascii="Arial" w:hAnsi="Arial" w:cs="Arial"/>
          <w:b/>
          <w:sz w:val="22"/>
          <w:szCs w:val="22"/>
        </w:rPr>
      </w:pPr>
    </w:p>
    <w:p w:rsidR="00940AAB" w:rsidRPr="00C93668" w:rsidRDefault="00940AAB" w:rsidP="005E1787">
      <w:pPr>
        <w:jc w:val="center"/>
        <w:rPr>
          <w:rFonts w:ascii="Arial" w:hAnsi="Arial" w:cs="Arial"/>
          <w:b/>
          <w:szCs w:val="22"/>
        </w:rPr>
      </w:pPr>
    </w:p>
    <w:p w:rsidR="00E26269" w:rsidRPr="00391E82" w:rsidRDefault="00E26269" w:rsidP="005E1787">
      <w:pPr>
        <w:jc w:val="center"/>
        <w:rPr>
          <w:rFonts w:ascii="Arial" w:hAnsi="Arial" w:cs="Arial"/>
          <w:sz w:val="24"/>
          <w:szCs w:val="24"/>
        </w:rPr>
      </w:pPr>
      <w:r w:rsidRPr="00391E82">
        <w:rPr>
          <w:rFonts w:ascii="Arial" w:hAnsi="Arial" w:cs="Arial"/>
          <w:sz w:val="24"/>
          <w:szCs w:val="24"/>
        </w:rPr>
        <w:t>GAVILAN JOINT COMMUNITY COLLEGE DISTRICT</w:t>
      </w:r>
    </w:p>
    <w:p w:rsidR="00E26269" w:rsidRPr="00391E82" w:rsidRDefault="00E26269" w:rsidP="005E1787">
      <w:pPr>
        <w:jc w:val="center"/>
        <w:rPr>
          <w:rFonts w:ascii="Arial" w:hAnsi="Arial" w:cs="Arial"/>
          <w:sz w:val="24"/>
          <w:szCs w:val="24"/>
        </w:rPr>
      </w:pPr>
      <w:r w:rsidRPr="00391E82">
        <w:rPr>
          <w:rFonts w:ascii="Arial" w:hAnsi="Arial" w:cs="Arial"/>
          <w:sz w:val="24"/>
          <w:szCs w:val="24"/>
        </w:rPr>
        <w:t>REGULAR MEETING, BOARD OF TRUSTEES</w:t>
      </w:r>
    </w:p>
    <w:p w:rsidR="00E26269" w:rsidRPr="00391E82" w:rsidRDefault="00E26269" w:rsidP="005E1787">
      <w:pPr>
        <w:jc w:val="center"/>
        <w:rPr>
          <w:rFonts w:ascii="Arial" w:hAnsi="Arial" w:cs="Arial"/>
          <w:sz w:val="22"/>
          <w:szCs w:val="22"/>
        </w:rPr>
      </w:pPr>
      <w:r w:rsidRPr="00391E82">
        <w:rPr>
          <w:rFonts w:ascii="Arial" w:hAnsi="Arial" w:cs="Arial"/>
          <w:sz w:val="22"/>
          <w:szCs w:val="22"/>
        </w:rPr>
        <w:t xml:space="preserve">Tuesday, </w:t>
      </w:r>
      <w:r w:rsidR="004F1D12">
        <w:rPr>
          <w:rFonts w:ascii="Arial" w:hAnsi="Arial" w:cs="Arial"/>
          <w:sz w:val="22"/>
          <w:szCs w:val="22"/>
        </w:rPr>
        <w:t>May 9</w:t>
      </w:r>
      <w:r w:rsidR="009144BB" w:rsidRPr="00391E82">
        <w:rPr>
          <w:rFonts w:ascii="Arial" w:hAnsi="Arial" w:cs="Arial"/>
          <w:sz w:val="22"/>
          <w:szCs w:val="22"/>
        </w:rPr>
        <w:t>, 201</w:t>
      </w:r>
      <w:r w:rsidR="00BF0776">
        <w:rPr>
          <w:rFonts w:ascii="Arial" w:hAnsi="Arial" w:cs="Arial"/>
          <w:sz w:val="22"/>
          <w:szCs w:val="22"/>
        </w:rPr>
        <w:t>7</w:t>
      </w:r>
    </w:p>
    <w:p w:rsidR="00D037B1" w:rsidRDefault="00D037B1" w:rsidP="005E1787">
      <w:pPr>
        <w:jc w:val="center"/>
        <w:rPr>
          <w:rFonts w:ascii="Arial" w:hAnsi="Arial" w:cs="Arial"/>
          <w:sz w:val="22"/>
          <w:szCs w:val="22"/>
        </w:rPr>
      </w:pPr>
    </w:p>
    <w:p w:rsidR="00C04AF3" w:rsidRDefault="00B31E6E" w:rsidP="00C04AF3">
      <w:pPr>
        <w:jc w:val="center"/>
        <w:rPr>
          <w:rFonts w:ascii="Arial" w:hAnsi="Arial" w:cs="Arial"/>
          <w:sz w:val="22"/>
          <w:szCs w:val="22"/>
        </w:rPr>
      </w:pPr>
      <w:r w:rsidRPr="00C04AF3">
        <w:rPr>
          <w:rFonts w:ascii="Arial" w:hAnsi="Arial" w:cs="Arial"/>
          <w:sz w:val="22"/>
          <w:szCs w:val="22"/>
        </w:rPr>
        <w:t>Hollister City Hall,</w:t>
      </w:r>
      <w:r>
        <w:rPr>
          <w:rFonts w:ascii="Arial" w:hAnsi="Arial" w:cs="Arial"/>
          <w:sz w:val="22"/>
          <w:szCs w:val="22"/>
        </w:rPr>
        <w:t xml:space="preserve"> </w:t>
      </w:r>
      <w:r w:rsidR="00C04AF3">
        <w:rPr>
          <w:rFonts w:ascii="Arial" w:hAnsi="Arial" w:cs="Arial"/>
          <w:sz w:val="22"/>
          <w:szCs w:val="22"/>
        </w:rPr>
        <w:t>City Council Chambers</w:t>
      </w:r>
    </w:p>
    <w:p w:rsidR="00B31E6E" w:rsidRDefault="00B31E6E" w:rsidP="00B31E6E">
      <w:pPr>
        <w:jc w:val="center"/>
        <w:rPr>
          <w:rFonts w:ascii="Arial" w:hAnsi="Arial" w:cs="Arial"/>
          <w:sz w:val="22"/>
          <w:szCs w:val="22"/>
        </w:rPr>
      </w:pPr>
      <w:r>
        <w:rPr>
          <w:rFonts w:ascii="Arial" w:hAnsi="Arial" w:cs="Arial"/>
          <w:sz w:val="22"/>
          <w:szCs w:val="22"/>
        </w:rPr>
        <w:t>375 Fifth Street, Hollister, CA 95023</w:t>
      </w:r>
    </w:p>
    <w:p w:rsidR="00943937" w:rsidRPr="00024695" w:rsidRDefault="00943937" w:rsidP="00943937">
      <w:pPr>
        <w:jc w:val="center"/>
        <w:rPr>
          <w:rFonts w:ascii="Arial" w:hAnsi="Arial" w:cs="Arial"/>
          <w:sz w:val="22"/>
          <w:szCs w:val="22"/>
        </w:rPr>
      </w:pPr>
    </w:p>
    <w:p w:rsidR="00C64EEF" w:rsidRPr="00391E82" w:rsidRDefault="00C64EEF" w:rsidP="005E1787">
      <w:pPr>
        <w:jc w:val="center"/>
        <w:rPr>
          <w:rFonts w:ascii="Arial" w:hAnsi="Arial" w:cs="Arial"/>
          <w:sz w:val="22"/>
          <w:szCs w:val="22"/>
        </w:rPr>
      </w:pPr>
    </w:p>
    <w:p w:rsidR="00E26269" w:rsidRPr="00391E82" w:rsidRDefault="00D72FE7" w:rsidP="005E1787">
      <w:pPr>
        <w:jc w:val="center"/>
        <w:rPr>
          <w:rFonts w:ascii="Arial" w:hAnsi="Arial" w:cs="Arial"/>
          <w:sz w:val="24"/>
          <w:szCs w:val="24"/>
        </w:rPr>
      </w:pPr>
      <w:r>
        <w:rPr>
          <w:rFonts w:ascii="Arial" w:hAnsi="Arial" w:cs="Arial"/>
          <w:sz w:val="24"/>
          <w:szCs w:val="24"/>
        </w:rPr>
        <w:t>MINUTES</w:t>
      </w:r>
    </w:p>
    <w:p w:rsidR="00EE481B" w:rsidRPr="00391E82" w:rsidRDefault="00BF4328" w:rsidP="005E1787">
      <w:pPr>
        <w:tabs>
          <w:tab w:val="left" w:pos="7994"/>
        </w:tabs>
        <w:jc w:val="both"/>
        <w:rPr>
          <w:rFonts w:ascii="Arial" w:hAnsi="Arial" w:cs="Arial"/>
          <w:sz w:val="24"/>
          <w:szCs w:val="24"/>
        </w:rPr>
      </w:pPr>
      <w:r>
        <w:rPr>
          <w:rFonts w:ascii="Arial" w:hAnsi="Arial" w:cs="Arial"/>
          <w:sz w:val="24"/>
          <w:szCs w:val="24"/>
        </w:rPr>
        <w:tab/>
      </w: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sidR="007C6C95">
        <w:rPr>
          <w:rFonts w:ascii="Arial" w:hAnsi="Arial" w:cs="Arial"/>
          <w:sz w:val="22"/>
          <w:szCs w:val="22"/>
          <w:u w:val="single"/>
        </w:rPr>
        <w:t>0</w:t>
      </w:r>
      <w:r w:rsidR="00B31E6E">
        <w:rPr>
          <w:rFonts w:ascii="Arial" w:hAnsi="Arial" w:cs="Arial"/>
          <w:sz w:val="22"/>
          <w:szCs w:val="22"/>
          <w:u w:val="single"/>
        </w:rPr>
        <w:t>0</w:t>
      </w:r>
      <w:r w:rsidRPr="0053270E">
        <w:rPr>
          <w:rFonts w:ascii="Arial" w:hAnsi="Arial" w:cs="Arial"/>
          <w:sz w:val="22"/>
          <w:szCs w:val="22"/>
          <w:u w:val="single"/>
        </w:rPr>
        <w:t xml:space="preserve"> p.m.</w:t>
      </w:r>
    </w:p>
    <w:p w:rsidR="00D72FE7" w:rsidRPr="0053270E" w:rsidRDefault="00D72FE7" w:rsidP="005E1787">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462109">
        <w:rPr>
          <w:rFonts w:ascii="Arial" w:hAnsi="Arial" w:cs="Arial"/>
          <w:sz w:val="22"/>
          <w:szCs w:val="22"/>
        </w:rPr>
        <w:t>Laura Per</w:t>
      </w:r>
      <w:r w:rsidR="005E1787">
        <w:rPr>
          <w:rFonts w:ascii="Arial" w:hAnsi="Arial" w:cs="Arial"/>
          <w:sz w:val="22"/>
          <w:szCs w:val="22"/>
        </w:rPr>
        <w:t>r</w:t>
      </w:r>
      <w:r w:rsidR="00462109">
        <w:rPr>
          <w:rFonts w:ascii="Arial" w:hAnsi="Arial" w:cs="Arial"/>
          <w:sz w:val="22"/>
          <w:szCs w:val="22"/>
        </w:rPr>
        <w:t>y</w:t>
      </w:r>
      <w:r w:rsidRPr="0053270E">
        <w:rPr>
          <w:rFonts w:ascii="Arial" w:hAnsi="Arial" w:cs="Arial"/>
          <w:sz w:val="22"/>
          <w:szCs w:val="22"/>
        </w:rPr>
        <w:t xml:space="preserve"> called the meeting to order at 6:</w:t>
      </w:r>
      <w:r w:rsidR="007C6C95">
        <w:rPr>
          <w:rFonts w:ascii="Arial" w:hAnsi="Arial" w:cs="Arial"/>
          <w:sz w:val="22"/>
          <w:szCs w:val="22"/>
        </w:rPr>
        <w:t>0</w:t>
      </w:r>
      <w:r w:rsidR="00B31E6E">
        <w:rPr>
          <w:rFonts w:ascii="Arial" w:hAnsi="Arial" w:cs="Arial"/>
          <w:sz w:val="22"/>
          <w:szCs w:val="22"/>
        </w:rPr>
        <w:t>2</w:t>
      </w:r>
      <w:r w:rsidRPr="0053270E">
        <w:rPr>
          <w:rFonts w:ascii="Arial" w:hAnsi="Arial" w:cs="Arial"/>
          <w:sz w:val="22"/>
          <w:szCs w:val="22"/>
        </w:rPr>
        <w:t xml:space="preserve"> p.m.</w:t>
      </w: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D72FE7"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Pr>
          <w:rFonts w:ascii="Arial" w:hAnsi="Arial" w:cs="Arial"/>
          <w:sz w:val="22"/>
          <w:szCs w:val="22"/>
        </w:rPr>
        <w:t xml:space="preserve">Present:  </w:t>
      </w:r>
      <w:r w:rsidR="00B31E6E">
        <w:rPr>
          <w:rFonts w:ascii="Arial" w:hAnsi="Arial" w:cs="Arial"/>
          <w:sz w:val="22"/>
          <w:szCs w:val="22"/>
        </w:rPr>
        <w:t>Jonathan Brusco,</w:t>
      </w:r>
      <w:r w:rsidR="00B31E6E" w:rsidRPr="0053270E">
        <w:rPr>
          <w:rFonts w:ascii="Arial" w:hAnsi="Arial" w:cs="Arial"/>
          <w:sz w:val="22"/>
          <w:szCs w:val="22"/>
        </w:rPr>
        <w:t xml:space="preserve"> </w:t>
      </w:r>
      <w:r w:rsidRPr="0053270E">
        <w:rPr>
          <w:rFonts w:ascii="Arial" w:hAnsi="Arial" w:cs="Arial"/>
          <w:sz w:val="22"/>
          <w:szCs w:val="22"/>
        </w:rPr>
        <w:t xml:space="preserve">Kent Child, </w:t>
      </w:r>
      <w:r w:rsidR="00B31E6E">
        <w:rPr>
          <w:rFonts w:ascii="Arial" w:hAnsi="Arial" w:cs="Arial"/>
          <w:sz w:val="22"/>
          <w:szCs w:val="22"/>
        </w:rPr>
        <w:t xml:space="preserve">Mark Dover, </w:t>
      </w:r>
      <w:r w:rsidRPr="0053270E">
        <w:rPr>
          <w:rFonts w:ascii="Arial" w:hAnsi="Arial" w:cs="Arial"/>
          <w:sz w:val="22"/>
          <w:szCs w:val="22"/>
        </w:rPr>
        <w:t xml:space="preserve">Walt Glines, </w:t>
      </w:r>
      <w:r w:rsidR="00083796">
        <w:rPr>
          <w:rFonts w:ascii="Arial" w:hAnsi="Arial" w:cs="Arial"/>
          <w:sz w:val="22"/>
          <w:szCs w:val="22"/>
        </w:rPr>
        <w:t xml:space="preserve">Rachel Perez, </w:t>
      </w:r>
      <w:r w:rsidR="00DB76DD">
        <w:rPr>
          <w:rFonts w:ascii="Arial" w:hAnsi="Arial" w:cs="Arial"/>
          <w:sz w:val="22"/>
          <w:szCs w:val="22"/>
        </w:rPr>
        <w:t xml:space="preserve">Lois Locci, </w:t>
      </w:r>
      <w:r w:rsidR="007C6C95">
        <w:rPr>
          <w:rFonts w:ascii="Arial" w:hAnsi="Arial" w:cs="Arial"/>
          <w:sz w:val="22"/>
          <w:szCs w:val="22"/>
        </w:rPr>
        <w:t>and Laura Perry</w:t>
      </w:r>
      <w:r w:rsidRPr="0053270E">
        <w:rPr>
          <w:rFonts w:ascii="Arial" w:hAnsi="Arial" w:cs="Arial"/>
          <w:sz w:val="22"/>
          <w:szCs w:val="22"/>
        </w:rPr>
        <w:t xml:space="preserve"> </w:t>
      </w:r>
    </w:p>
    <w:p w:rsidR="00F5285F" w:rsidRDefault="00F5285F" w:rsidP="005E1787">
      <w:pPr>
        <w:ind w:left="720" w:right="-18"/>
        <w:jc w:val="both"/>
        <w:rPr>
          <w:rFonts w:ascii="Arial" w:hAnsi="Arial" w:cs="Arial"/>
          <w:sz w:val="22"/>
          <w:szCs w:val="22"/>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943937" w:rsidP="005E1787">
      <w:pPr>
        <w:ind w:left="720" w:right="-18"/>
        <w:jc w:val="both"/>
        <w:rPr>
          <w:rFonts w:ascii="Arial" w:hAnsi="Arial" w:cs="Arial"/>
          <w:sz w:val="22"/>
          <w:szCs w:val="22"/>
        </w:rPr>
      </w:pPr>
      <w:r>
        <w:rPr>
          <w:rFonts w:ascii="Arial" w:hAnsi="Arial" w:cs="Arial"/>
          <w:sz w:val="22"/>
          <w:szCs w:val="22"/>
        </w:rPr>
        <w:t>Kathleen Moberg</w:t>
      </w:r>
      <w:r w:rsidR="00D72FE7" w:rsidRPr="0053270E">
        <w:rPr>
          <w:rFonts w:ascii="Arial" w:hAnsi="Arial" w:cs="Arial"/>
          <w:sz w:val="22"/>
          <w:szCs w:val="22"/>
        </w:rPr>
        <w:t xml:space="preserve">, Vice President, </w:t>
      </w:r>
      <w:r>
        <w:rPr>
          <w:rFonts w:ascii="Arial" w:hAnsi="Arial" w:cs="Arial"/>
          <w:sz w:val="22"/>
          <w:szCs w:val="22"/>
        </w:rPr>
        <w:t>Student</w:t>
      </w:r>
      <w:r w:rsidR="00D72FE7" w:rsidRPr="0053270E">
        <w:rPr>
          <w:rFonts w:ascii="Arial" w:hAnsi="Arial" w:cs="Arial"/>
          <w:sz w:val="22"/>
          <w:szCs w:val="22"/>
        </w:rPr>
        <w:t xml:space="preserve"> Services</w:t>
      </w:r>
    </w:p>
    <w:p w:rsidR="00B31E6E" w:rsidRDefault="00B31E6E" w:rsidP="005E1787">
      <w:pPr>
        <w:ind w:left="720" w:right="-18"/>
        <w:jc w:val="both"/>
        <w:rPr>
          <w:rFonts w:ascii="Arial" w:hAnsi="Arial" w:cs="Arial"/>
          <w:sz w:val="22"/>
          <w:szCs w:val="22"/>
        </w:rPr>
      </w:pPr>
      <w:r>
        <w:rPr>
          <w:rFonts w:ascii="Arial" w:hAnsi="Arial" w:cs="Arial"/>
          <w:sz w:val="22"/>
          <w:szCs w:val="22"/>
        </w:rPr>
        <w:t>Dr. Michele Bresso, Vice President of Academic Affairs</w:t>
      </w:r>
    </w:p>
    <w:p w:rsidR="00943937" w:rsidRPr="0053270E" w:rsidRDefault="00DB76DD" w:rsidP="005E1787">
      <w:pPr>
        <w:ind w:left="720" w:right="-18"/>
        <w:jc w:val="both"/>
        <w:rPr>
          <w:rFonts w:ascii="Arial" w:hAnsi="Arial" w:cs="Arial"/>
          <w:sz w:val="22"/>
          <w:szCs w:val="22"/>
        </w:rPr>
      </w:pPr>
      <w:r>
        <w:rPr>
          <w:rFonts w:ascii="Arial" w:hAnsi="Arial" w:cs="Arial"/>
          <w:sz w:val="22"/>
          <w:szCs w:val="22"/>
        </w:rPr>
        <w:t>Fred Harris, Vice President of Administrative Services</w:t>
      </w:r>
    </w:p>
    <w:p w:rsidR="00B31E6E" w:rsidRDefault="00B31E6E" w:rsidP="005E1787">
      <w:pPr>
        <w:tabs>
          <w:tab w:val="left" w:pos="360"/>
        </w:tabs>
        <w:ind w:left="720" w:right="-18"/>
        <w:jc w:val="both"/>
        <w:rPr>
          <w:rFonts w:ascii="Arial" w:hAnsi="Arial" w:cs="Arial"/>
          <w:sz w:val="22"/>
          <w:szCs w:val="22"/>
        </w:rPr>
      </w:pPr>
      <w:r>
        <w:rPr>
          <w:rFonts w:ascii="Arial" w:hAnsi="Arial" w:cs="Arial"/>
          <w:sz w:val="22"/>
          <w:szCs w:val="22"/>
        </w:rPr>
        <w:t>Dr. Eric Ramones, Associate Vice President of Human Resources and Labor Relations</w:t>
      </w:r>
    </w:p>
    <w:p w:rsidR="00D72FE7" w:rsidRDefault="00F70DEF" w:rsidP="005E1787">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w:t>
      </w:r>
    </w:p>
    <w:p w:rsidR="00F70DEF" w:rsidRPr="0053270E" w:rsidRDefault="00F70DEF"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666006" w:rsidRDefault="00F63B25" w:rsidP="005E1787">
      <w:pPr>
        <w:tabs>
          <w:tab w:val="left" w:pos="360"/>
        </w:tabs>
        <w:ind w:left="720" w:right="-18"/>
        <w:jc w:val="both"/>
        <w:rPr>
          <w:rFonts w:ascii="Arial" w:hAnsi="Arial" w:cs="Arial"/>
          <w:sz w:val="22"/>
          <w:szCs w:val="22"/>
        </w:rPr>
      </w:pPr>
      <w:r>
        <w:rPr>
          <w:rFonts w:ascii="Arial" w:hAnsi="Arial" w:cs="Arial"/>
          <w:sz w:val="22"/>
          <w:szCs w:val="22"/>
        </w:rPr>
        <w:t>No comments.</w:t>
      </w:r>
    </w:p>
    <w:p w:rsidR="00F63B25" w:rsidRDefault="00F63B25"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D72FE7" w:rsidRPr="003B4C84" w:rsidRDefault="00D72FE7" w:rsidP="005E1787">
      <w:pPr>
        <w:tabs>
          <w:tab w:val="left" w:pos="360"/>
        </w:tabs>
        <w:ind w:left="720" w:right="-18"/>
        <w:jc w:val="both"/>
        <w:rPr>
          <w:rFonts w:ascii="Arial" w:hAnsi="Arial" w:cs="Arial"/>
          <w:sz w:val="22"/>
          <w:szCs w:val="22"/>
        </w:rPr>
      </w:pPr>
      <w:r w:rsidRPr="003B4C84">
        <w:rPr>
          <w:rFonts w:ascii="Arial" w:hAnsi="Arial" w:cs="Arial"/>
          <w:sz w:val="22"/>
          <w:szCs w:val="22"/>
        </w:rPr>
        <w:t>The Board recessed to closed session at 6:</w:t>
      </w:r>
      <w:r w:rsidR="00BF0776">
        <w:rPr>
          <w:rFonts w:ascii="Arial" w:hAnsi="Arial" w:cs="Arial"/>
          <w:sz w:val="22"/>
          <w:szCs w:val="22"/>
        </w:rPr>
        <w:t>0</w:t>
      </w:r>
      <w:r w:rsidR="00B31E6E">
        <w:rPr>
          <w:rFonts w:ascii="Arial" w:hAnsi="Arial" w:cs="Arial"/>
          <w:sz w:val="22"/>
          <w:szCs w:val="22"/>
        </w:rPr>
        <w:t>3</w:t>
      </w:r>
      <w:r w:rsidRPr="003B4C84">
        <w:rPr>
          <w:rFonts w:ascii="Arial" w:hAnsi="Arial" w:cs="Arial"/>
          <w:sz w:val="22"/>
          <w:szCs w:val="22"/>
        </w:rPr>
        <w:t xml:space="preserve"> p.m. </w:t>
      </w:r>
    </w:p>
    <w:p w:rsidR="00D72FE7"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D72FE7" w:rsidRPr="0053270E" w:rsidRDefault="00D72FE7" w:rsidP="00196AFA">
      <w:pPr>
        <w:pStyle w:val="ListParagraph"/>
        <w:numPr>
          <w:ilvl w:val="0"/>
          <w:numId w:val="5"/>
        </w:numPr>
        <w:ind w:right="-18"/>
        <w:jc w:val="both"/>
        <w:rPr>
          <w:rFonts w:ascii="Arial" w:hAnsi="Arial" w:cs="Arial"/>
          <w:sz w:val="22"/>
          <w:szCs w:val="22"/>
        </w:rPr>
      </w:pPr>
      <w:r w:rsidRPr="0053270E">
        <w:rPr>
          <w:rFonts w:ascii="Arial" w:hAnsi="Arial" w:cs="Arial"/>
          <w:sz w:val="22"/>
          <w:szCs w:val="22"/>
        </w:rPr>
        <w:t>Call to Order</w:t>
      </w:r>
    </w:p>
    <w:p w:rsidR="00D72FE7" w:rsidRPr="0053270E" w:rsidRDefault="00D72FE7" w:rsidP="005E1787">
      <w:pPr>
        <w:pStyle w:val="ListParagraph"/>
        <w:ind w:right="-18"/>
        <w:jc w:val="both"/>
        <w:rPr>
          <w:rFonts w:ascii="Arial" w:hAnsi="Arial" w:cs="Arial"/>
          <w:sz w:val="22"/>
          <w:szCs w:val="22"/>
        </w:rPr>
      </w:pPr>
      <w:r>
        <w:rPr>
          <w:rFonts w:ascii="Arial" w:hAnsi="Arial" w:cs="Arial"/>
          <w:sz w:val="22"/>
          <w:szCs w:val="22"/>
        </w:rPr>
        <w:t xml:space="preserve">President </w:t>
      </w:r>
      <w:r w:rsidR="007C6C95">
        <w:rPr>
          <w:rFonts w:ascii="Arial" w:hAnsi="Arial" w:cs="Arial"/>
          <w:sz w:val="22"/>
          <w:szCs w:val="22"/>
        </w:rPr>
        <w:t>Laura Perry</w:t>
      </w:r>
      <w:r w:rsidRPr="0053270E">
        <w:rPr>
          <w:rFonts w:ascii="Arial" w:hAnsi="Arial" w:cs="Arial"/>
          <w:sz w:val="22"/>
          <w:szCs w:val="22"/>
        </w:rPr>
        <w:t xml:space="preserve"> called the meeting to order at 7:</w:t>
      </w:r>
      <w:r w:rsidR="00B31E6E">
        <w:rPr>
          <w:rFonts w:ascii="Arial" w:hAnsi="Arial" w:cs="Arial"/>
          <w:sz w:val="22"/>
          <w:szCs w:val="22"/>
        </w:rPr>
        <w:t>11</w:t>
      </w:r>
      <w:r w:rsidRPr="0053270E">
        <w:rPr>
          <w:rFonts w:ascii="Arial" w:hAnsi="Arial" w:cs="Arial"/>
          <w:sz w:val="22"/>
          <w:szCs w:val="22"/>
        </w:rPr>
        <w:t xml:space="preserve"> p.m.</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Roll Call</w:t>
      </w:r>
    </w:p>
    <w:p w:rsidR="00DB76DD" w:rsidRPr="00DB76DD" w:rsidRDefault="00DB76DD" w:rsidP="00DB76DD">
      <w:pPr>
        <w:tabs>
          <w:tab w:val="left" w:pos="360"/>
        </w:tabs>
        <w:ind w:left="720" w:right="-18"/>
        <w:jc w:val="both"/>
        <w:rPr>
          <w:rFonts w:ascii="Arial" w:hAnsi="Arial" w:cs="Arial"/>
          <w:sz w:val="22"/>
          <w:szCs w:val="22"/>
        </w:rPr>
      </w:pPr>
      <w:r w:rsidRPr="00DB76DD">
        <w:rPr>
          <w:rFonts w:ascii="Arial" w:hAnsi="Arial" w:cs="Arial"/>
          <w:sz w:val="22"/>
          <w:szCs w:val="22"/>
        </w:rPr>
        <w:t xml:space="preserve">Trustees Present:  </w:t>
      </w:r>
      <w:r w:rsidR="00B31E6E">
        <w:rPr>
          <w:rFonts w:ascii="Arial" w:hAnsi="Arial" w:cs="Arial"/>
          <w:sz w:val="22"/>
          <w:szCs w:val="22"/>
        </w:rPr>
        <w:t xml:space="preserve">Jonathan Brusco, </w:t>
      </w:r>
      <w:r w:rsidRPr="00DB76DD">
        <w:rPr>
          <w:rFonts w:ascii="Arial" w:hAnsi="Arial" w:cs="Arial"/>
          <w:sz w:val="22"/>
          <w:szCs w:val="22"/>
        </w:rPr>
        <w:t xml:space="preserve">Kent Child, </w:t>
      </w:r>
      <w:r w:rsidR="00B31E6E">
        <w:rPr>
          <w:rFonts w:ascii="Arial" w:hAnsi="Arial" w:cs="Arial"/>
          <w:sz w:val="22"/>
          <w:szCs w:val="22"/>
        </w:rPr>
        <w:t xml:space="preserve">Mark Dover, </w:t>
      </w:r>
      <w:r w:rsidRPr="00DB76DD">
        <w:rPr>
          <w:rFonts w:ascii="Arial" w:hAnsi="Arial" w:cs="Arial"/>
          <w:sz w:val="22"/>
          <w:szCs w:val="22"/>
        </w:rPr>
        <w:t xml:space="preserve">Walt Glines, Rachel Perez, Lois Locci, and Laura Perry </w:t>
      </w:r>
      <w:r>
        <w:rPr>
          <w:rFonts w:ascii="Arial" w:hAnsi="Arial" w:cs="Arial"/>
          <w:sz w:val="22"/>
          <w:szCs w:val="22"/>
        </w:rPr>
        <w:t>and Iris Cueto (student trustee)</w:t>
      </w:r>
    </w:p>
    <w:p w:rsidR="00DB76DD" w:rsidRPr="00DB76DD" w:rsidRDefault="00DB76DD" w:rsidP="00DB76DD">
      <w:pPr>
        <w:ind w:left="720" w:right="-18"/>
        <w:jc w:val="both"/>
        <w:rPr>
          <w:rFonts w:ascii="Arial" w:hAnsi="Arial" w:cs="Arial"/>
          <w:sz w:val="22"/>
          <w:szCs w:val="22"/>
        </w:rPr>
      </w:pPr>
    </w:p>
    <w:p w:rsidR="00943937" w:rsidRPr="0053270E" w:rsidRDefault="00943937" w:rsidP="0094393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943937" w:rsidRDefault="00943937" w:rsidP="00943937">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943937" w:rsidRPr="0053270E" w:rsidRDefault="00DB76DD" w:rsidP="00943937">
      <w:pPr>
        <w:ind w:left="720" w:right="-18"/>
        <w:jc w:val="both"/>
        <w:rPr>
          <w:rFonts w:ascii="Arial" w:hAnsi="Arial" w:cs="Arial"/>
          <w:sz w:val="22"/>
          <w:szCs w:val="22"/>
        </w:rPr>
      </w:pPr>
      <w:r>
        <w:rPr>
          <w:rFonts w:ascii="Arial" w:hAnsi="Arial" w:cs="Arial"/>
          <w:sz w:val="22"/>
          <w:szCs w:val="22"/>
        </w:rPr>
        <w:t>Fred Harris Vice President of Administrative Services</w:t>
      </w:r>
    </w:p>
    <w:p w:rsidR="00D448EA" w:rsidRDefault="00D448EA" w:rsidP="00943937">
      <w:pPr>
        <w:tabs>
          <w:tab w:val="left" w:pos="360"/>
        </w:tabs>
        <w:ind w:left="720" w:right="-18"/>
        <w:jc w:val="both"/>
        <w:rPr>
          <w:rFonts w:ascii="Arial" w:hAnsi="Arial" w:cs="Arial"/>
          <w:sz w:val="22"/>
          <w:szCs w:val="22"/>
        </w:rPr>
      </w:pPr>
      <w:r>
        <w:rPr>
          <w:rFonts w:ascii="Arial" w:hAnsi="Arial" w:cs="Arial"/>
          <w:sz w:val="22"/>
          <w:szCs w:val="22"/>
        </w:rPr>
        <w:t>Dr. Arturo Rosette, Interim President, GCFA</w:t>
      </w:r>
    </w:p>
    <w:p w:rsidR="00D448EA" w:rsidRDefault="00D448EA" w:rsidP="00943937">
      <w:pPr>
        <w:tabs>
          <w:tab w:val="left" w:pos="360"/>
        </w:tabs>
        <w:ind w:left="720" w:right="-18"/>
        <w:jc w:val="both"/>
        <w:rPr>
          <w:rFonts w:ascii="Arial" w:hAnsi="Arial" w:cs="Arial"/>
          <w:sz w:val="22"/>
          <w:szCs w:val="22"/>
        </w:rPr>
      </w:pPr>
      <w:r>
        <w:rPr>
          <w:rFonts w:ascii="Arial" w:hAnsi="Arial" w:cs="Arial"/>
          <w:sz w:val="22"/>
          <w:szCs w:val="22"/>
        </w:rPr>
        <w:t>Jessica Fromm, Professional Support Staff Representative</w:t>
      </w:r>
    </w:p>
    <w:p w:rsidR="00D448EA" w:rsidRDefault="00D448EA" w:rsidP="00D448EA">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 (Recorder)</w:t>
      </w:r>
    </w:p>
    <w:p w:rsidR="00D448EA" w:rsidRDefault="00D448EA" w:rsidP="00943937">
      <w:pPr>
        <w:tabs>
          <w:tab w:val="left" w:pos="360"/>
        </w:tabs>
        <w:ind w:left="720" w:right="-18"/>
        <w:jc w:val="both"/>
        <w:rPr>
          <w:rFonts w:ascii="Arial" w:hAnsi="Arial" w:cs="Arial"/>
          <w:sz w:val="22"/>
          <w:szCs w:val="22"/>
        </w:rPr>
      </w:pPr>
    </w:p>
    <w:p w:rsidR="00F63B25" w:rsidRDefault="00D72FE7" w:rsidP="005E1787">
      <w:pPr>
        <w:ind w:left="720" w:right="-18"/>
        <w:jc w:val="both"/>
        <w:rPr>
          <w:rFonts w:ascii="Arial" w:hAnsi="Arial" w:cs="Arial"/>
          <w:sz w:val="22"/>
          <w:szCs w:val="22"/>
        </w:rPr>
      </w:pPr>
      <w:r w:rsidRPr="006211F1">
        <w:rPr>
          <w:rFonts w:ascii="Arial" w:hAnsi="Arial" w:cs="Arial"/>
          <w:sz w:val="22"/>
          <w:szCs w:val="22"/>
          <w:u w:val="single"/>
        </w:rPr>
        <w:lastRenderedPageBreak/>
        <w:t>Others in Attendance</w:t>
      </w:r>
      <w:r w:rsidRPr="006211F1">
        <w:rPr>
          <w:rFonts w:ascii="Arial" w:hAnsi="Arial" w:cs="Arial"/>
          <w:sz w:val="22"/>
          <w:szCs w:val="22"/>
        </w:rPr>
        <w:t xml:space="preserve">: </w:t>
      </w:r>
      <w:r w:rsidR="00B31E6E">
        <w:rPr>
          <w:rFonts w:ascii="Arial" w:hAnsi="Arial" w:cs="Arial"/>
          <w:sz w:val="22"/>
          <w:szCs w:val="22"/>
        </w:rPr>
        <w:t>Jessica Hooper, Omar Lopez, Peter Wruck</w:t>
      </w:r>
      <w:r w:rsidR="00F63B25">
        <w:rPr>
          <w:rFonts w:ascii="Arial" w:hAnsi="Arial" w:cs="Arial"/>
          <w:sz w:val="22"/>
          <w:szCs w:val="22"/>
        </w:rPr>
        <w:t xml:space="preserve">, Susan Sweeney, </w:t>
      </w:r>
      <w:r w:rsidR="00B31E6E">
        <w:rPr>
          <w:rFonts w:ascii="Arial" w:hAnsi="Arial" w:cs="Arial"/>
          <w:sz w:val="22"/>
          <w:szCs w:val="22"/>
        </w:rPr>
        <w:t>Brooke Boeding</w:t>
      </w:r>
      <w:r w:rsidR="00DB76DD">
        <w:rPr>
          <w:rFonts w:ascii="Arial" w:hAnsi="Arial" w:cs="Arial"/>
          <w:sz w:val="22"/>
          <w:szCs w:val="22"/>
        </w:rPr>
        <w:t xml:space="preserve">, </w:t>
      </w:r>
      <w:r w:rsidR="00B31E6E">
        <w:rPr>
          <w:rFonts w:ascii="Arial" w:hAnsi="Arial" w:cs="Arial"/>
          <w:sz w:val="22"/>
          <w:szCs w:val="22"/>
        </w:rPr>
        <w:t xml:space="preserve">Caleb </w:t>
      </w:r>
      <w:proofErr w:type="spellStart"/>
      <w:r w:rsidR="00B31E6E">
        <w:rPr>
          <w:rFonts w:ascii="Arial" w:hAnsi="Arial" w:cs="Arial"/>
          <w:sz w:val="22"/>
          <w:szCs w:val="22"/>
        </w:rPr>
        <w:t>Mabie</w:t>
      </w:r>
      <w:proofErr w:type="spellEnd"/>
      <w:r w:rsidR="00B31E6E">
        <w:rPr>
          <w:rFonts w:ascii="Arial" w:hAnsi="Arial" w:cs="Arial"/>
          <w:sz w:val="22"/>
          <w:szCs w:val="22"/>
        </w:rPr>
        <w:t xml:space="preserve">, Eric Ramones, </w:t>
      </w:r>
      <w:r w:rsidR="00F63B25">
        <w:rPr>
          <w:rFonts w:ascii="Arial" w:hAnsi="Arial" w:cs="Arial"/>
          <w:sz w:val="22"/>
          <w:szCs w:val="22"/>
        </w:rPr>
        <w:t xml:space="preserve">Carina Cisneros, </w:t>
      </w:r>
      <w:proofErr w:type="spellStart"/>
      <w:r w:rsidR="00F63B25">
        <w:rPr>
          <w:rFonts w:ascii="Arial" w:hAnsi="Arial" w:cs="Arial"/>
          <w:sz w:val="22"/>
          <w:szCs w:val="22"/>
        </w:rPr>
        <w:t>Tarianna</w:t>
      </w:r>
      <w:proofErr w:type="spellEnd"/>
      <w:r w:rsidR="00F63B25">
        <w:rPr>
          <w:rFonts w:ascii="Arial" w:hAnsi="Arial" w:cs="Arial"/>
          <w:sz w:val="22"/>
          <w:szCs w:val="22"/>
        </w:rPr>
        <w:t xml:space="preserve"> Perez, </w:t>
      </w:r>
      <w:r w:rsidR="00DB76DD" w:rsidRPr="00C57567">
        <w:rPr>
          <w:rFonts w:ascii="Arial" w:hAnsi="Arial" w:cs="Arial"/>
          <w:sz w:val="22"/>
          <w:szCs w:val="22"/>
        </w:rPr>
        <w:t>Ken Wagman, Bobbi</w:t>
      </w:r>
      <w:r w:rsidR="00DB76DD">
        <w:rPr>
          <w:rFonts w:ascii="Arial" w:hAnsi="Arial" w:cs="Arial"/>
          <w:sz w:val="22"/>
          <w:szCs w:val="22"/>
        </w:rPr>
        <w:t xml:space="preserve"> Jo Palmer, </w:t>
      </w:r>
      <w:r w:rsidR="00D448EA">
        <w:rPr>
          <w:rFonts w:ascii="Arial" w:hAnsi="Arial" w:cs="Arial"/>
          <w:sz w:val="22"/>
          <w:szCs w:val="22"/>
        </w:rPr>
        <w:t>Ron Hannon</w:t>
      </w:r>
      <w:r w:rsidR="00DB76DD">
        <w:rPr>
          <w:rFonts w:ascii="Arial" w:hAnsi="Arial" w:cs="Arial"/>
          <w:sz w:val="22"/>
          <w:szCs w:val="22"/>
        </w:rPr>
        <w:t>, Eduardo Cervantes, and Fran Lozano</w:t>
      </w:r>
    </w:p>
    <w:p w:rsidR="00F63B25" w:rsidRPr="0053270E" w:rsidRDefault="00F63B25"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Pledge of Allegiance</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sidR="00D448EA">
        <w:rPr>
          <w:rFonts w:ascii="Arial" w:hAnsi="Arial" w:cs="Arial"/>
          <w:sz w:val="22"/>
          <w:szCs w:val="22"/>
        </w:rPr>
        <w:t>Walt Glines</w:t>
      </w:r>
      <w:r w:rsidRPr="0053270E">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Report of any Action Taken in Closed Session</w:t>
      </w:r>
    </w:p>
    <w:p w:rsidR="00D72FE7" w:rsidRDefault="00EF530B" w:rsidP="005E1787">
      <w:pPr>
        <w:ind w:left="720" w:right="-18"/>
        <w:jc w:val="both"/>
        <w:rPr>
          <w:rFonts w:ascii="Arial" w:hAnsi="Arial" w:cs="Arial"/>
          <w:sz w:val="22"/>
          <w:szCs w:val="22"/>
        </w:rPr>
      </w:pPr>
      <w:r>
        <w:rPr>
          <w:rFonts w:ascii="Arial" w:hAnsi="Arial" w:cs="Arial"/>
          <w:sz w:val="22"/>
          <w:szCs w:val="22"/>
        </w:rPr>
        <w:t>Laura Perry</w:t>
      </w:r>
      <w:r w:rsidR="001C3018">
        <w:rPr>
          <w:rFonts w:ascii="Arial" w:hAnsi="Arial" w:cs="Arial"/>
          <w:sz w:val="22"/>
          <w:szCs w:val="22"/>
        </w:rPr>
        <w:t xml:space="preserve"> </w:t>
      </w:r>
      <w:r w:rsidR="00D72FE7">
        <w:rPr>
          <w:rFonts w:ascii="Arial" w:hAnsi="Arial" w:cs="Arial"/>
          <w:sz w:val="22"/>
          <w:szCs w:val="22"/>
        </w:rPr>
        <w:t xml:space="preserve">reported </w:t>
      </w:r>
      <w:r w:rsidR="001C3018">
        <w:rPr>
          <w:rFonts w:ascii="Arial" w:hAnsi="Arial" w:cs="Arial"/>
          <w:sz w:val="22"/>
          <w:szCs w:val="22"/>
        </w:rPr>
        <w:t xml:space="preserve">that no </w:t>
      </w:r>
      <w:r w:rsidR="00D72FE7">
        <w:rPr>
          <w:rFonts w:ascii="Arial" w:hAnsi="Arial" w:cs="Arial"/>
          <w:sz w:val="22"/>
          <w:szCs w:val="22"/>
        </w:rPr>
        <w:t xml:space="preserve">action </w:t>
      </w:r>
      <w:r w:rsidR="001C3018">
        <w:rPr>
          <w:rFonts w:ascii="Arial" w:hAnsi="Arial" w:cs="Arial"/>
          <w:sz w:val="22"/>
          <w:szCs w:val="22"/>
        </w:rPr>
        <w:t xml:space="preserve">was </w:t>
      </w:r>
      <w:r w:rsidR="00D72FE7">
        <w:rPr>
          <w:rFonts w:ascii="Arial" w:hAnsi="Arial" w:cs="Arial"/>
          <w:sz w:val="22"/>
          <w:szCs w:val="22"/>
        </w:rPr>
        <w:t xml:space="preserve">taken in closed session. </w:t>
      </w:r>
    </w:p>
    <w:p w:rsidR="00D72FE7" w:rsidRPr="0053270E" w:rsidRDefault="00D72FE7" w:rsidP="005E1787">
      <w:pPr>
        <w:ind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 xml:space="preserve">Approval of Agenda   </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MSC (</w:t>
      </w:r>
      <w:r w:rsidR="00D448EA">
        <w:rPr>
          <w:rFonts w:ascii="Arial" w:hAnsi="Arial" w:cs="Arial"/>
          <w:sz w:val="22"/>
          <w:szCs w:val="22"/>
        </w:rPr>
        <w:t>W</w:t>
      </w:r>
      <w:r w:rsidR="00DB76DD">
        <w:rPr>
          <w:rFonts w:ascii="Arial" w:hAnsi="Arial" w:cs="Arial"/>
          <w:sz w:val="22"/>
          <w:szCs w:val="22"/>
        </w:rPr>
        <w:t>. Glines</w:t>
      </w:r>
      <w:r w:rsidR="00045B7A">
        <w:rPr>
          <w:rFonts w:ascii="Arial" w:hAnsi="Arial" w:cs="Arial"/>
          <w:sz w:val="22"/>
          <w:szCs w:val="22"/>
        </w:rPr>
        <w:t>/I. Cueto</w:t>
      </w:r>
      <w:r w:rsidRPr="0053270E">
        <w:rPr>
          <w:rFonts w:ascii="Arial" w:hAnsi="Arial" w:cs="Arial"/>
          <w:sz w:val="22"/>
          <w:szCs w:val="22"/>
        </w:rPr>
        <w:t>)</w:t>
      </w:r>
      <w:r>
        <w:rPr>
          <w:rFonts w:ascii="Arial" w:hAnsi="Arial" w:cs="Arial"/>
          <w:sz w:val="22"/>
          <w:szCs w:val="22"/>
        </w:rPr>
        <w:t xml:space="preserve"> </w:t>
      </w:r>
      <w:r w:rsidR="00897004">
        <w:rPr>
          <w:rFonts w:ascii="Arial" w:hAnsi="Arial" w:cs="Arial"/>
          <w:sz w:val="22"/>
          <w:szCs w:val="22"/>
        </w:rPr>
        <w:t xml:space="preserve">to </w:t>
      </w:r>
      <w:r w:rsidR="00045B7A">
        <w:rPr>
          <w:rFonts w:ascii="Arial" w:hAnsi="Arial" w:cs="Arial"/>
          <w:sz w:val="22"/>
          <w:szCs w:val="22"/>
        </w:rPr>
        <w:t>approve</w:t>
      </w:r>
      <w:r w:rsidR="00897004">
        <w:rPr>
          <w:rFonts w:ascii="Arial" w:hAnsi="Arial" w:cs="Arial"/>
          <w:sz w:val="22"/>
          <w:szCs w:val="22"/>
        </w:rPr>
        <w:t xml:space="preserve"> the agenda.</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72FE7" w:rsidRPr="0053270E" w:rsidRDefault="00045B7A" w:rsidP="005E1787">
      <w:pPr>
        <w:ind w:left="720" w:right="-18"/>
        <w:jc w:val="both"/>
        <w:rPr>
          <w:rFonts w:ascii="Arial" w:hAnsi="Arial" w:cs="Arial"/>
          <w:sz w:val="22"/>
          <w:szCs w:val="22"/>
        </w:rPr>
      </w:pPr>
      <w:r>
        <w:rPr>
          <w:rFonts w:ascii="Arial" w:hAnsi="Arial" w:cs="Arial"/>
          <w:sz w:val="22"/>
          <w:szCs w:val="22"/>
        </w:rPr>
        <w:t>7</w:t>
      </w:r>
      <w:r w:rsidR="00D72FE7" w:rsidRPr="0053270E">
        <w:rPr>
          <w:rFonts w:ascii="Arial" w:hAnsi="Arial" w:cs="Arial"/>
          <w:sz w:val="22"/>
          <w:szCs w:val="22"/>
        </w:rPr>
        <w:t xml:space="preserve"> Ayes: </w:t>
      </w:r>
      <w:r>
        <w:rPr>
          <w:rFonts w:ascii="Arial" w:hAnsi="Arial" w:cs="Arial"/>
          <w:sz w:val="22"/>
          <w:szCs w:val="22"/>
        </w:rPr>
        <w:t xml:space="preserve">Jonathan Brusco, </w:t>
      </w:r>
      <w:r w:rsidR="00DB76DD" w:rsidRPr="0053270E">
        <w:rPr>
          <w:rFonts w:ascii="Arial" w:hAnsi="Arial" w:cs="Arial"/>
          <w:sz w:val="22"/>
          <w:szCs w:val="22"/>
        </w:rPr>
        <w:t xml:space="preserve">Kent Child, </w:t>
      </w:r>
      <w:r>
        <w:rPr>
          <w:rFonts w:ascii="Arial" w:hAnsi="Arial" w:cs="Arial"/>
          <w:sz w:val="22"/>
          <w:szCs w:val="22"/>
        </w:rPr>
        <w:t xml:space="preserve">Mark Dover, </w:t>
      </w:r>
      <w:r w:rsidR="00DB76DD" w:rsidRPr="0053270E">
        <w:rPr>
          <w:rFonts w:ascii="Arial" w:hAnsi="Arial" w:cs="Arial"/>
          <w:sz w:val="22"/>
          <w:szCs w:val="22"/>
        </w:rPr>
        <w:t xml:space="preserve">Walt Glines, </w:t>
      </w:r>
      <w:r w:rsidR="00DB76DD">
        <w:rPr>
          <w:rFonts w:ascii="Arial" w:hAnsi="Arial" w:cs="Arial"/>
          <w:sz w:val="22"/>
          <w:szCs w:val="22"/>
        </w:rPr>
        <w:t>Rachel Perez, Lois Locci, and Laura Perry</w:t>
      </w:r>
      <w:r w:rsidR="001506AC" w:rsidRPr="0053270E">
        <w:rPr>
          <w:rFonts w:ascii="Arial" w:hAnsi="Arial" w:cs="Arial"/>
          <w:sz w:val="22"/>
          <w:szCs w:val="22"/>
        </w:rPr>
        <w:t xml:space="preserve"> </w:t>
      </w:r>
      <w:r>
        <w:rPr>
          <w:rFonts w:ascii="Arial" w:hAnsi="Arial" w:cs="Arial"/>
          <w:sz w:val="22"/>
          <w:szCs w:val="22"/>
        </w:rPr>
        <w:t xml:space="preserve">(Iris Cueto – student trustee) </w:t>
      </w:r>
      <w:r w:rsidR="001506AC" w:rsidRPr="0053270E">
        <w:rPr>
          <w:rFonts w:ascii="Arial" w:hAnsi="Arial" w:cs="Arial"/>
          <w:sz w:val="22"/>
          <w:szCs w:val="22"/>
        </w:rPr>
        <w:t>to approve</w:t>
      </w:r>
      <w:r w:rsidR="001506AC">
        <w:rPr>
          <w:rFonts w:ascii="Arial" w:hAnsi="Arial" w:cs="Arial"/>
          <w:sz w:val="22"/>
          <w:szCs w:val="22"/>
        </w:rPr>
        <w:t>.</w:t>
      </w:r>
      <w:r w:rsidR="001506AC" w:rsidRPr="0053270E">
        <w:rPr>
          <w:rFonts w:ascii="Arial" w:hAnsi="Arial" w:cs="Arial"/>
          <w:sz w:val="22"/>
          <w:szCs w:val="22"/>
        </w:rPr>
        <w:t xml:space="preserve"> </w:t>
      </w:r>
      <w:r w:rsidR="00D72FE7" w:rsidRPr="0053270E">
        <w:rPr>
          <w:rFonts w:ascii="Arial" w:hAnsi="Arial" w:cs="Arial"/>
          <w:sz w:val="22"/>
          <w:szCs w:val="22"/>
        </w:rPr>
        <w:t xml:space="preserve"> </w:t>
      </w:r>
    </w:p>
    <w:p w:rsidR="00D72FE7" w:rsidRDefault="00D72FE7" w:rsidP="005E1787">
      <w:pPr>
        <w:ind w:left="720" w:right="-18"/>
        <w:jc w:val="both"/>
        <w:rPr>
          <w:rFonts w:ascii="Arial" w:hAnsi="Arial" w:cs="Arial"/>
          <w:sz w:val="22"/>
          <w:szCs w:val="22"/>
        </w:rPr>
      </w:pPr>
      <w:r w:rsidRPr="0053270E">
        <w:rPr>
          <w:rFonts w:ascii="Arial" w:hAnsi="Arial" w:cs="Arial"/>
          <w:sz w:val="22"/>
          <w:szCs w:val="22"/>
        </w:rPr>
        <w:t>0 Noes</w:t>
      </w:r>
    </w:p>
    <w:p w:rsidR="00D72FE7" w:rsidRPr="0053270E" w:rsidRDefault="00D72FE7" w:rsidP="005E1787">
      <w:pPr>
        <w:ind w:left="720" w:right="-18"/>
        <w:jc w:val="both"/>
        <w:rPr>
          <w:rFonts w:ascii="Arial" w:hAnsi="Arial" w:cs="Arial"/>
          <w:sz w:val="22"/>
          <w:szCs w:val="22"/>
        </w:rPr>
      </w:pPr>
    </w:p>
    <w:p w:rsidR="00045B7A" w:rsidRPr="007314F9" w:rsidRDefault="00045B7A" w:rsidP="00045B7A">
      <w:pPr>
        <w:numPr>
          <w:ilvl w:val="0"/>
          <w:numId w:val="5"/>
        </w:numPr>
        <w:rPr>
          <w:rFonts w:ascii="Arial" w:hAnsi="Arial" w:cs="Arial"/>
          <w:sz w:val="22"/>
          <w:szCs w:val="22"/>
        </w:rPr>
      </w:pPr>
      <w:r w:rsidRPr="007314F9">
        <w:rPr>
          <w:rFonts w:ascii="Arial" w:hAnsi="Arial" w:cs="Arial"/>
          <w:sz w:val="22"/>
          <w:szCs w:val="22"/>
        </w:rPr>
        <w:t>Consent Agenda</w:t>
      </w:r>
    </w:p>
    <w:p w:rsidR="00045B7A" w:rsidRPr="0048401D" w:rsidRDefault="00045B7A" w:rsidP="00045B7A">
      <w:pPr>
        <w:numPr>
          <w:ilvl w:val="0"/>
          <w:numId w:val="18"/>
        </w:numPr>
        <w:rPr>
          <w:rFonts w:ascii="Arial" w:hAnsi="Arial" w:cs="Arial"/>
          <w:sz w:val="22"/>
          <w:szCs w:val="22"/>
        </w:rPr>
      </w:pPr>
      <w:r w:rsidRPr="0048401D">
        <w:rPr>
          <w:rFonts w:ascii="Arial" w:hAnsi="Arial" w:cs="Arial"/>
          <w:sz w:val="22"/>
          <w:szCs w:val="22"/>
        </w:rPr>
        <w:t xml:space="preserve">Regular Meeting of the Board of Trustees </w:t>
      </w:r>
      <w:r>
        <w:rPr>
          <w:rFonts w:ascii="Arial" w:hAnsi="Arial" w:cs="Arial"/>
          <w:sz w:val="22"/>
          <w:szCs w:val="22"/>
        </w:rPr>
        <w:t>m</w:t>
      </w:r>
      <w:r w:rsidRPr="0048401D">
        <w:rPr>
          <w:rFonts w:ascii="Arial" w:hAnsi="Arial" w:cs="Arial"/>
          <w:sz w:val="22"/>
          <w:szCs w:val="22"/>
        </w:rPr>
        <w:t xml:space="preserve">inutes, </w:t>
      </w:r>
      <w:r>
        <w:rPr>
          <w:rFonts w:ascii="Arial" w:hAnsi="Arial" w:cs="Arial"/>
          <w:sz w:val="22"/>
          <w:szCs w:val="22"/>
        </w:rPr>
        <w:t>April 11</w:t>
      </w:r>
      <w:r w:rsidRPr="0048401D">
        <w:rPr>
          <w:rFonts w:ascii="Arial" w:hAnsi="Arial" w:cs="Arial"/>
          <w:sz w:val="22"/>
          <w:szCs w:val="22"/>
        </w:rPr>
        <w:t>, 201</w:t>
      </w:r>
      <w:r>
        <w:rPr>
          <w:rFonts w:ascii="Arial" w:hAnsi="Arial" w:cs="Arial"/>
          <w:sz w:val="22"/>
          <w:szCs w:val="22"/>
        </w:rPr>
        <w:t>7, and Athletic Committee minutes, April 24, 2017</w:t>
      </w:r>
    </w:p>
    <w:p w:rsidR="00045B7A" w:rsidRDefault="00045B7A" w:rsidP="00045B7A">
      <w:pPr>
        <w:numPr>
          <w:ilvl w:val="0"/>
          <w:numId w:val="18"/>
        </w:numPr>
        <w:rPr>
          <w:rFonts w:ascii="Arial" w:hAnsi="Arial" w:cs="Arial"/>
          <w:sz w:val="22"/>
          <w:szCs w:val="22"/>
        </w:rPr>
      </w:pPr>
      <w:r w:rsidRPr="0048401D">
        <w:rPr>
          <w:rFonts w:ascii="Arial" w:hAnsi="Arial" w:cs="Arial"/>
          <w:sz w:val="22"/>
          <w:szCs w:val="22"/>
        </w:rPr>
        <w:t>Personnel Actions</w:t>
      </w:r>
      <w:r>
        <w:rPr>
          <w:rFonts w:ascii="Arial" w:hAnsi="Arial" w:cs="Arial"/>
          <w:sz w:val="22"/>
          <w:szCs w:val="22"/>
        </w:rPr>
        <w:t xml:space="preserve"> </w:t>
      </w:r>
    </w:p>
    <w:p w:rsidR="00045B7A" w:rsidRPr="0048401D" w:rsidRDefault="00045B7A" w:rsidP="00045B7A">
      <w:pPr>
        <w:numPr>
          <w:ilvl w:val="0"/>
          <w:numId w:val="18"/>
        </w:numPr>
        <w:rPr>
          <w:rFonts w:ascii="Arial" w:hAnsi="Arial" w:cs="Arial"/>
          <w:sz w:val="22"/>
          <w:szCs w:val="22"/>
        </w:rPr>
      </w:pPr>
      <w:r w:rsidRPr="0048401D">
        <w:rPr>
          <w:rFonts w:ascii="Arial" w:hAnsi="Arial" w:cs="Arial"/>
          <w:sz w:val="22"/>
          <w:szCs w:val="22"/>
        </w:rPr>
        <w:t>Warrants and electronic transfers drawn on District Funds</w:t>
      </w:r>
    </w:p>
    <w:p w:rsidR="00045B7A" w:rsidRPr="0048401D" w:rsidRDefault="00045B7A" w:rsidP="00045B7A">
      <w:pPr>
        <w:numPr>
          <w:ilvl w:val="0"/>
          <w:numId w:val="18"/>
        </w:numPr>
        <w:rPr>
          <w:rFonts w:ascii="Arial" w:hAnsi="Arial" w:cs="Arial"/>
          <w:sz w:val="22"/>
          <w:szCs w:val="22"/>
        </w:rPr>
      </w:pPr>
      <w:r w:rsidRPr="0048401D">
        <w:rPr>
          <w:rFonts w:ascii="Arial" w:hAnsi="Arial" w:cs="Arial"/>
          <w:sz w:val="22"/>
          <w:szCs w:val="22"/>
        </w:rPr>
        <w:t>Payroll Warrants drawn on District Funds</w:t>
      </w:r>
    </w:p>
    <w:p w:rsidR="00045B7A" w:rsidRDefault="00045B7A" w:rsidP="00045B7A">
      <w:pPr>
        <w:numPr>
          <w:ilvl w:val="0"/>
          <w:numId w:val="18"/>
        </w:numPr>
        <w:rPr>
          <w:rFonts w:ascii="Arial" w:hAnsi="Arial" w:cs="Arial"/>
          <w:sz w:val="22"/>
          <w:szCs w:val="22"/>
        </w:rPr>
      </w:pPr>
      <w:r>
        <w:rPr>
          <w:rFonts w:ascii="Arial" w:hAnsi="Arial" w:cs="Arial"/>
          <w:sz w:val="22"/>
          <w:szCs w:val="22"/>
        </w:rPr>
        <w:t>Purchase Order Ratification</w:t>
      </w:r>
    </w:p>
    <w:p w:rsidR="00045B7A" w:rsidRPr="00886422" w:rsidRDefault="00045B7A" w:rsidP="00045B7A">
      <w:pPr>
        <w:numPr>
          <w:ilvl w:val="0"/>
          <w:numId w:val="18"/>
        </w:numPr>
        <w:rPr>
          <w:rFonts w:ascii="Arial" w:hAnsi="Arial" w:cs="Arial"/>
          <w:sz w:val="22"/>
          <w:szCs w:val="22"/>
        </w:rPr>
      </w:pPr>
      <w:r w:rsidRPr="00886422">
        <w:rPr>
          <w:rFonts w:ascii="Arial" w:hAnsi="Arial" w:cs="Arial"/>
          <w:sz w:val="22"/>
          <w:szCs w:val="22"/>
        </w:rPr>
        <w:t>Ratification of Agreements</w:t>
      </w:r>
    </w:p>
    <w:p w:rsidR="00045B7A" w:rsidRDefault="00045B7A" w:rsidP="00045B7A">
      <w:pPr>
        <w:numPr>
          <w:ilvl w:val="0"/>
          <w:numId w:val="18"/>
        </w:numPr>
        <w:rPr>
          <w:rFonts w:ascii="Arial" w:hAnsi="Arial" w:cs="Arial"/>
          <w:sz w:val="22"/>
          <w:szCs w:val="22"/>
        </w:rPr>
      </w:pPr>
      <w:r>
        <w:rPr>
          <w:rFonts w:ascii="Arial" w:hAnsi="Arial" w:cs="Arial"/>
          <w:sz w:val="22"/>
          <w:szCs w:val="22"/>
        </w:rPr>
        <w:t>Budget Adjustments</w:t>
      </w:r>
    </w:p>
    <w:p w:rsidR="00045B7A" w:rsidRDefault="00045B7A" w:rsidP="00045B7A">
      <w:pPr>
        <w:numPr>
          <w:ilvl w:val="0"/>
          <w:numId w:val="18"/>
        </w:numPr>
        <w:rPr>
          <w:rFonts w:ascii="Arial" w:hAnsi="Arial" w:cs="Arial"/>
          <w:sz w:val="22"/>
          <w:szCs w:val="22"/>
        </w:rPr>
      </w:pPr>
      <w:r w:rsidRPr="00886422">
        <w:rPr>
          <w:rFonts w:ascii="Arial" w:hAnsi="Arial" w:cs="Arial"/>
          <w:sz w:val="22"/>
          <w:szCs w:val="22"/>
        </w:rPr>
        <w:t>Monthly Financial Report</w:t>
      </w:r>
    </w:p>
    <w:p w:rsidR="00045B7A" w:rsidRDefault="00045B7A" w:rsidP="00045B7A">
      <w:pPr>
        <w:numPr>
          <w:ilvl w:val="0"/>
          <w:numId w:val="18"/>
        </w:numPr>
        <w:rPr>
          <w:rFonts w:ascii="Arial" w:hAnsi="Arial" w:cs="Arial"/>
          <w:sz w:val="22"/>
          <w:szCs w:val="22"/>
        </w:rPr>
      </w:pPr>
      <w:r>
        <w:rPr>
          <w:rFonts w:ascii="Arial" w:hAnsi="Arial" w:cs="Arial"/>
          <w:sz w:val="22"/>
          <w:szCs w:val="22"/>
        </w:rPr>
        <w:t xml:space="preserve">Measure E Bond Quarterly Financial Status Report as of March 31, </w:t>
      </w:r>
    </w:p>
    <w:p w:rsidR="0062383F" w:rsidRDefault="00045B7A" w:rsidP="00045B7A">
      <w:pPr>
        <w:numPr>
          <w:ilvl w:val="0"/>
          <w:numId w:val="18"/>
        </w:numPr>
        <w:rPr>
          <w:rFonts w:ascii="Arial" w:hAnsi="Arial" w:cs="Arial"/>
          <w:sz w:val="22"/>
          <w:szCs w:val="22"/>
        </w:rPr>
      </w:pPr>
      <w:r>
        <w:rPr>
          <w:rFonts w:ascii="Arial" w:hAnsi="Arial" w:cs="Arial"/>
          <w:sz w:val="22"/>
          <w:szCs w:val="22"/>
        </w:rPr>
        <w:t>Retiree Health Benefit Trust Investment Portfolio Status as of March 31, 2017</w:t>
      </w:r>
    </w:p>
    <w:p w:rsidR="0062383F" w:rsidRPr="00886422" w:rsidRDefault="0062383F" w:rsidP="0062383F">
      <w:pPr>
        <w:ind w:left="1080"/>
        <w:rPr>
          <w:rFonts w:ascii="Arial" w:hAnsi="Arial" w:cs="Arial"/>
          <w:sz w:val="22"/>
          <w:szCs w:val="22"/>
        </w:rPr>
      </w:pPr>
    </w:p>
    <w:p w:rsidR="00F34939" w:rsidRDefault="00F34939" w:rsidP="005E1787">
      <w:pPr>
        <w:ind w:left="720" w:right="-18"/>
        <w:jc w:val="both"/>
        <w:rPr>
          <w:rFonts w:ascii="Arial" w:hAnsi="Arial" w:cs="Arial"/>
          <w:sz w:val="22"/>
          <w:szCs w:val="22"/>
        </w:rPr>
      </w:pPr>
      <w:r w:rsidRPr="0053270E">
        <w:rPr>
          <w:rFonts w:ascii="Arial" w:hAnsi="Arial" w:cs="Arial"/>
          <w:sz w:val="22"/>
          <w:szCs w:val="22"/>
        </w:rPr>
        <w:t>MS</w:t>
      </w:r>
      <w:r w:rsidR="00083796">
        <w:rPr>
          <w:rFonts w:ascii="Arial" w:hAnsi="Arial" w:cs="Arial"/>
          <w:sz w:val="22"/>
          <w:szCs w:val="22"/>
        </w:rPr>
        <w:t>C</w:t>
      </w:r>
      <w:r w:rsidRPr="0053270E">
        <w:rPr>
          <w:rFonts w:ascii="Arial" w:hAnsi="Arial" w:cs="Arial"/>
          <w:sz w:val="22"/>
          <w:szCs w:val="22"/>
        </w:rPr>
        <w:t xml:space="preserve"> (</w:t>
      </w:r>
      <w:r w:rsidR="00511972">
        <w:rPr>
          <w:rFonts w:ascii="Arial" w:hAnsi="Arial" w:cs="Arial"/>
          <w:sz w:val="22"/>
          <w:szCs w:val="22"/>
        </w:rPr>
        <w:t>W. Glines/</w:t>
      </w:r>
      <w:r w:rsidR="00045B7A">
        <w:rPr>
          <w:rFonts w:ascii="Arial" w:hAnsi="Arial" w:cs="Arial"/>
          <w:sz w:val="22"/>
          <w:szCs w:val="22"/>
        </w:rPr>
        <w:t>I. Cueto</w:t>
      </w:r>
      <w:r w:rsidR="009F22E8">
        <w:rPr>
          <w:rFonts w:ascii="Arial" w:hAnsi="Arial" w:cs="Arial"/>
          <w:sz w:val="22"/>
          <w:szCs w:val="22"/>
        </w:rPr>
        <w:t>)</w:t>
      </w:r>
      <w:r>
        <w:rPr>
          <w:rFonts w:ascii="Arial" w:hAnsi="Arial" w:cs="Arial"/>
          <w:sz w:val="22"/>
          <w:szCs w:val="22"/>
        </w:rPr>
        <w:t xml:space="preserve"> </w:t>
      </w:r>
      <w:r w:rsidR="00511972">
        <w:rPr>
          <w:rFonts w:ascii="Arial" w:hAnsi="Arial" w:cs="Arial"/>
          <w:sz w:val="22"/>
          <w:szCs w:val="22"/>
        </w:rPr>
        <w:t>to approve.</w:t>
      </w:r>
    </w:p>
    <w:p w:rsidR="001E7306" w:rsidRPr="0053270E" w:rsidRDefault="001E7306" w:rsidP="001E7306">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045B7A" w:rsidRPr="0053270E" w:rsidRDefault="00045B7A" w:rsidP="00045B7A">
      <w:pPr>
        <w:ind w:left="72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w:t>
      </w:r>
      <w:r>
        <w:rPr>
          <w:rFonts w:ascii="Arial" w:hAnsi="Arial" w:cs="Arial"/>
          <w:sz w:val="22"/>
          <w:szCs w:val="22"/>
        </w:rPr>
        <w:t xml:space="preserve">Jonathan Brusco, </w:t>
      </w:r>
      <w:r w:rsidRPr="0053270E">
        <w:rPr>
          <w:rFonts w:ascii="Arial" w:hAnsi="Arial" w:cs="Arial"/>
          <w:sz w:val="22"/>
          <w:szCs w:val="22"/>
        </w:rPr>
        <w:t xml:space="preserve">Kent Child, </w:t>
      </w:r>
      <w:r>
        <w:rPr>
          <w:rFonts w:ascii="Arial" w:hAnsi="Arial" w:cs="Arial"/>
          <w:sz w:val="22"/>
          <w:szCs w:val="22"/>
        </w:rPr>
        <w:t xml:space="preserve">Mark Dover, </w:t>
      </w:r>
      <w:r w:rsidRPr="0053270E">
        <w:rPr>
          <w:rFonts w:ascii="Arial" w:hAnsi="Arial" w:cs="Arial"/>
          <w:sz w:val="22"/>
          <w:szCs w:val="22"/>
        </w:rPr>
        <w:t xml:space="preserve">Walt Glines, </w:t>
      </w:r>
      <w:r>
        <w:rPr>
          <w:rFonts w:ascii="Arial" w:hAnsi="Arial" w:cs="Arial"/>
          <w:sz w:val="22"/>
          <w:szCs w:val="22"/>
        </w:rPr>
        <w:t>Rachel Perez, Lois Locci, and Laura Perry</w:t>
      </w:r>
      <w:r w:rsidRPr="0053270E">
        <w:rPr>
          <w:rFonts w:ascii="Arial" w:hAnsi="Arial" w:cs="Arial"/>
          <w:sz w:val="22"/>
          <w:szCs w:val="22"/>
        </w:rPr>
        <w:t xml:space="preserve"> </w:t>
      </w:r>
      <w:r>
        <w:rPr>
          <w:rFonts w:ascii="Arial" w:hAnsi="Arial" w:cs="Arial"/>
          <w:sz w:val="22"/>
          <w:szCs w:val="22"/>
        </w:rPr>
        <w:t xml:space="preserve">(Iris Cueto – student trustee) </w:t>
      </w:r>
      <w:r w:rsidRPr="0053270E">
        <w:rPr>
          <w:rFonts w:ascii="Arial" w:hAnsi="Arial" w:cs="Arial"/>
          <w:sz w:val="22"/>
          <w:szCs w:val="22"/>
        </w:rPr>
        <w:t>to approve</w:t>
      </w:r>
      <w:r>
        <w:rPr>
          <w:rFonts w:ascii="Arial" w:hAnsi="Arial" w:cs="Arial"/>
          <w:sz w:val="22"/>
          <w:szCs w:val="22"/>
        </w:rPr>
        <w:t>.</w:t>
      </w:r>
      <w:r w:rsidRPr="0053270E">
        <w:rPr>
          <w:rFonts w:ascii="Arial" w:hAnsi="Arial" w:cs="Arial"/>
          <w:sz w:val="22"/>
          <w:szCs w:val="22"/>
        </w:rPr>
        <w:t xml:space="preserve">  </w:t>
      </w:r>
    </w:p>
    <w:p w:rsidR="00045B7A" w:rsidRDefault="00045B7A" w:rsidP="00045B7A">
      <w:pPr>
        <w:ind w:left="720" w:right="-18"/>
        <w:jc w:val="both"/>
        <w:rPr>
          <w:rFonts w:ascii="Arial" w:hAnsi="Arial" w:cs="Arial"/>
          <w:sz w:val="22"/>
          <w:szCs w:val="22"/>
        </w:rPr>
      </w:pPr>
      <w:r w:rsidRPr="0053270E">
        <w:rPr>
          <w:rFonts w:ascii="Arial" w:hAnsi="Arial" w:cs="Arial"/>
          <w:sz w:val="22"/>
          <w:szCs w:val="22"/>
        </w:rPr>
        <w:t>0 Noes</w:t>
      </w:r>
    </w:p>
    <w:p w:rsidR="00B8430A" w:rsidRPr="0053270E" w:rsidRDefault="00B8430A" w:rsidP="00B8430A">
      <w:pPr>
        <w:ind w:left="720" w:right="-18"/>
        <w:jc w:val="both"/>
        <w:rPr>
          <w:rFonts w:ascii="Arial" w:hAnsi="Arial" w:cs="Arial"/>
          <w:sz w:val="22"/>
          <w:szCs w:val="22"/>
        </w:rPr>
      </w:pPr>
    </w:p>
    <w:p w:rsidR="00FF59A9" w:rsidRDefault="001738D8" w:rsidP="00196AFA">
      <w:pPr>
        <w:pStyle w:val="ListParagraph"/>
        <w:numPr>
          <w:ilvl w:val="0"/>
          <w:numId w:val="5"/>
        </w:numPr>
        <w:ind w:right="-720"/>
        <w:jc w:val="both"/>
        <w:rPr>
          <w:rFonts w:ascii="Arial" w:hAnsi="Arial" w:cs="Arial"/>
          <w:sz w:val="22"/>
          <w:szCs w:val="22"/>
        </w:rPr>
      </w:pPr>
      <w:r>
        <w:rPr>
          <w:rFonts w:ascii="Arial" w:hAnsi="Arial" w:cs="Arial"/>
          <w:sz w:val="22"/>
          <w:szCs w:val="22"/>
        </w:rPr>
        <w:t>Comments from the Public</w:t>
      </w:r>
    </w:p>
    <w:p w:rsidR="00AF62F5" w:rsidRDefault="009D6AE7" w:rsidP="005E1787">
      <w:pPr>
        <w:ind w:left="720" w:right="18"/>
        <w:jc w:val="both"/>
        <w:rPr>
          <w:rFonts w:ascii="Arial" w:hAnsi="Arial" w:cs="Arial"/>
          <w:sz w:val="22"/>
          <w:szCs w:val="22"/>
        </w:rPr>
      </w:pPr>
      <w:r>
        <w:rPr>
          <w:rFonts w:ascii="Arial" w:hAnsi="Arial" w:cs="Arial"/>
          <w:sz w:val="22"/>
          <w:szCs w:val="22"/>
          <w:u w:val="single"/>
        </w:rPr>
        <w:t>Omar Lopez</w:t>
      </w:r>
      <w:r>
        <w:rPr>
          <w:rFonts w:ascii="Arial" w:hAnsi="Arial" w:cs="Arial"/>
          <w:sz w:val="22"/>
          <w:szCs w:val="22"/>
        </w:rPr>
        <w:t xml:space="preserve"> – </w:t>
      </w:r>
      <w:r w:rsidR="00045B7A">
        <w:rPr>
          <w:rFonts w:ascii="Arial" w:hAnsi="Arial" w:cs="Arial"/>
          <w:sz w:val="22"/>
          <w:szCs w:val="22"/>
        </w:rPr>
        <w:t>ASGC President, summarized his educational and extracurricular activities while attending Gavilan College.  He graduates in May 2017 with two associate degrees and a certificate and acknowledged his family support</w:t>
      </w:r>
      <w:r w:rsidR="00C72E6F">
        <w:rPr>
          <w:rFonts w:ascii="Arial" w:hAnsi="Arial" w:cs="Arial"/>
          <w:sz w:val="22"/>
          <w:szCs w:val="22"/>
        </w:rPr>
        <w:t xml:space="preserve">.  Omar Lopez expressed concern for students who require more support from campus services and noted many areas where he thought improvement was needed.  </w:t>
      </w:r>
    </w:p>
    <w:p w:rsidR="00E96A08" w:rsidRPr="00E96A08" w:rsidRDefault="00E96A08" w:rsidP="005E1787">
      <w:pPr>
        <w:ind w:left="720" w:right="18"/>
        <w:jc w:val="both"/>
        <w:rPr>
          <w:rFonts w:ascii="Arial" w:hAnsi="Arial" w:cs="Arial"/>
          <w:sz w:val="22"/>
          <w:szCs w:val="22"/>
        </w:rPr>
      </w:pPr>
    </w:p>
    <w:p w:rsidR="00887E17" w:rsidRDefault="00887E17" w:rsidP="00196AFA">
      <w:pPr>
        <w:pStyle w:val="ListParagraph"/>
        <w:numPr>
          <w:ilvl w:val="0"/>
          <w:numId w:val="5"/>
        </w:numPr>
        <w:jc w:val="both"/>
        <w:rPr>
          <w:rFonts w:ascii="Arial" w:hAnsi="Arial" w:cs="Arial"/>
          <w:sz w:val="22"/>
          <w:szCs w:val="22"/>
        </w:rPr>
      </w:pPr>
      <w:r>
        <w:rPr>
          <w:rFonts w:ascii="Arial" w:hAnsi="Arial" w:cs="Arial"/>
          <w:sz w:val="22"/>
          <w:szCs w:val="22"/>
        </w:rPr>
        <w:t xml:space="preserve">Recognitions </w:t>
      </w:r>
    </w:p>
    <w:p w:rsidR="0070045E" w:rsidRPr="0070045E" w:rsidRDefault="00D94088" w:rsidP="00196AFA">
      <w:pPr>
        <w:pStyle w:val="ListParagraph"/>
        <w:numPr>
          <w:ilvl w:val="0"/>
          <w:numId w:val="8"/>
        </w:numPr>
        <w:tabs>
          <w:tab w:val="clear" w:pos="1440"/>
          <w:tab w:val="num" w:pos="1080"/>
        </w:tabs>
        <w:jc w:val="both"/>
        <w:rPr>
          <w:rFonts w:ascii="Arial" w:hAnsi="Arial" w:cs="Arial"/>
          <w:sz w:val="22"/>
          <w:szCs w:val="22"/>
        </w:rPr>
      </w:pPr>
      <w:r>
        <w:rPr>
          <w:rFonts w:ascii="Arial" w:hAnsi="Arial" w:cs="Arial"/>
          <w:sz w:val="22"/>
          <w:szCs w:val="22"/>
        </w:rPr>
        <w:t xml:space="preserve">Recognition of the </w:t>
      </w:r>
      <w:r w:rsidR="00BE6163">
        <w:rPr>
          <w:rFonts w:ascii="Arial" w:hAnsi="Arial" w:cs="Arial"/>
          <w:sz w:val="22"/>
          <w:szCs w:val="22"/>
        </w:rPr>
        <w:t>Employee of the Month</w:t>
      </w:r>
    </w:p>
    <w:p w:rsidR="00E96A08" w:rsidRDefault="00C72E6F" w:rsidP="005E1787">
      <w:pPr>
        <w:ind w:left="1080" w:right="-18"/>
        <w:jc w:val="both"/>
        <w:rPr>
          <w:rFonts w:ascii="Arial" w:hAnsi="Arial" w:cs="Arial"/>
          <w:sz w:val="22"/>
          <w:szCs w:val="22"/>
        </w:rPr>
      </w:pPr>
      <w:r>
        <w:rPr>
          <w:rFonts w:ascii="Arial" w:hAnsi="Arial" w:cs="Arial"/>
          <w:sz w:val="22"/>
          <w:szCs w:val="22"/>
        </w:rPr>
        <w:t>April</w:t>
      </w:r>
      <w:r w:rsidR="00E96A08">
        <w:rPr>
          <w:rFonts w:ascii="Arial" w:hAnsi="Arial" w:cs="Arial"/>
          <w:sz w:val="22"/>
          <w:szCs w:val="22"/>
        </w:rPr>
        <w:t xml:space="preserve"> 2017 – </w:t>
      </w:r>
      <w:r>
        <w:rPr>
          <w:rFonts w:ascii="Arial" w:hAnsi="Arial" w:cs="Arial"/>
          <w:sz w:val="22"/>
          <w:szCs w:val="22"/>
        </w:rPr>
        <w:t>Noemi Naranjo</w:t>
      </w:r>
    </w:p>
    <w:p w:rsidR="00E96A08" w:rsidRDefault="00C72E6F" w:rsidP="005E1787">
      <w:pPr>
        <w:ind w:left="1080" w:right="-18"/>
        <w:jc w:val="both"/>
        <w:rPr>
          <w:rFonts w:ascii="Arial" w:hAnsi="Arial" w:cs="Arial"/>
          <w:sz w:val="22"/>
          <w:szCs w:val="22"/>
        </w:rPr>
      </w:pPr>
      <w:r>
        <w:rPr>
          <w:rFonts w:ascii="Arial" w:hAnsi="Arial" w:cs="Arial"/>
          <w:sz w:val="22"/>
          <w:szCs w:val="22"/>
        </w:rPr>
        <w:t>Jan Bernstein Chargin</w:t>
      </w:r>
      <w:r w:rsidR="00565EB0">
        <w:rPr>
          <w:rFonts w:ascii="Arial" w:hAnsi="Arial" w:cs="Arial"/>
          <w:sz w:val="22"/>
          <w:szCs w:val="22"/>
        </w:rPr>
        <w:t xml:space="preserve"> int</w:t>
      </w:r>
      <w:r w:rsidR="00247C35">
        <w:rPr>
          <w:rFonts w:ascii="Arial" w:hAnsi="Arial" w:cs="Arial"/>
          <w:sz w:val="22"/>
          <w:szCs w:val="22"/>
        </w:rPr>
        <w:t xml:space="preserve">roduced </w:t>
      </w:r>
      <w:r>
        <w:rPr>
          <w:rFonts w:ascii="Arial" w:hAnsi="Arial" w:cs="Arial"/>
          <w:sz w:val="22"/>
          <w:szCs w:val="22"/>
        </w:rPr>
        <w:t>Noemi Naranjo</w:t>
      </w:r>
      <w:r w:rsidR="00247C35">
        <w:rPr>
          <w:rFonts w:ascii="Arial" w:hAnsi="Arial" w:cs="Arial"/>
          <w:sz w:val="22"/>
          <w:szCs w:val="22"/>
        </w:rPr>
        <w:t xml:space="preserve">, </w:t>
      </w:r>
      <w:r>
        <w:rPr>
          <w:rFonts w:ascii="Arial" w:hAnsi="Arial" w:cs="Arial"/>
          <w:sz w:val="22"/>
          <w:szCs w:val="22"/>
        </w:rPr>
        <w:t>a ten year employee in the Public Information Office.  Noemi Naranjo uses her skills to provide departments and programs with posters, flyers, and event materials. She coordinates volunteer</w:t>
      </w:r>
      <w:r w:rsidR="00487CAA">
        <w:rPr>
          <w:rFonts w:ascii="Arial" w:hAnsi="Arial" w:cs="Arial"/>
          <w:sz w:val="22"/>
          <w:szCs w:val="22"/>
        </w:rPr>
        <w:t xml:space="preserve">s when Gavilan participates in community events. </w:t>
      </w:r>
    </w:p>
    <w:p w:rsidR="00487CAA" w:rsidRPr="00245B7F" w:rsidRDefault="00487CAA" w:rsidP="005E1787">
      <w:pPr>
        <w:ind w:left="1080" w:right="-18"/>
        <w:jc w:val="both"/>
        <w:rPr>
          <w:rFonts w:ascii="Arial" w:hAnsi="Arial" w:cs="Arial"/>
          <w:sz w:val="22"/>
          <w:szCs w:val="22"/>
        </w:rPr>
      </w:pPr>
    </w:p>
    <w:p w:rsidR="00CF5D61" w:rsidRDefault="00487CAA" w:rsidP="00487CAA">
      <w:pPr>
        <w:pStyle w:val="ListParagraph"/>
        <w:numPr>
          <w:ilvl w:val="0"/>
          <w:numId w:val="8"/>
        </w:numPr>
        <w:tabs>
          <w:tab w:val="clear" w:pos="1440"/>
          <w:tab w:val="num" w:pos="1080"/>
        </w:tabs>
        <w:jc w:val="both"/>
        <w:rPr>
          <w:rFonts w:ascii="Arial" w:hAnsi="Arial" w:cs="Arial"/>
          <w:sz w:val="22"/>
          <w:szCs w:val="22"/>
        </w:rPr>
      </w:pPr>
      <w:r>
        <w:rPr>
          <w:rFonts w:ascii="Arial" w:hAnsi="Arial" w:cs="Arial"/>
          <w:sz w:val="22"/>
          <w:szCs w:val="22"/>
        </w:rPr>
        <w:lastRenderedPageBreak/>
        <w:t>Recognition of Student Trustee Iris Cueto</w:t>
      </w:r>
    </w:p>
    <w:p w:rsidR="00487CAA" w:rsidRDefault="00487CAA" w:rsidP="00487CAA">
      <w:pPr>
        <w:ind w:left="1080"/>
        <w:jc w:val="both"/>
        <w:rPr>
          <w:rFonts w:ascii="Arial" w:hAnsi="Arial" w:cs="Arial"/>
          <w:sz w:val="22"/>
          <w:szCs w:val="22"/>
        </w:rPr>
      </w:pPr>
      <w:r>
        <w:rPr>
          <w:rFonts w:ascii="Arial" w:hAnsi="Arial" w:cs="Arial"/>
          <w:sz w:val="22"/>
          <w:szCs w:val="22"/>
        </w:rPr>
        <w:t xml:space="preserve">Kathleen Rose </w:t>
      </w:r>
      <w:r w:rsidR="00C04AF3">
        <w:rPr>
          <w:rFonts w:ascii="Arial" w:hAnsi="Arial" w:cs="Arial"/>
          <w:sz w:val="22"/>
          <w:szCs w:val="22"/>
        </w:rPr>
        <w:t>acknowledged</w:t>
      </w:r>
      <w:r>
        <w:rPr>
          <w:rFonts w:ascii="Arial" w:hAnsi="Arial" w:cs="Arial"/>
          <w:sz w:val="22"/>
          <w:szCs w:val="22"/>
        </w:rPr>
        <w:t xml:space="preserve"> student trustee Iris </w:t>
      </w:r>
      <w:proofErr w:type="spellStart"/>
      <w:r>
        <w:rPr>
          <w:rFonts w:ascii="Arial" w:hAnsi="Arial" w:cs="Arial"/>
          <w:sz w:val="22"/>
          <w:szCs w:val="22"/>
        </w:rPr>
        <w:t>Cueto’s</w:t>
      </w:r>
      <w:proofErr w:type="spellEnd"/>
      <w:r>
        <w:rPr>
          <w:rFonts w:ascii="Arial" w:hAnsi="Arial" w:cs="Arial"/>
          <w:sz w:val="22"/>
          <w:szCs w:val="22"/>
        </w:rPr>
        <w:t xml:space="preserve"> last board meeting with flowers and a thank you for her service.  Laura Perry presented a certificate of appreciation</w:t>
      </w:r>
      <w:r w:rsidR="00C04AF3">
        <w:rPr>
          <w:rFonts w:ascii="Arial" w:hAnsi="Arial" w:cs="Arial"/>
          <w:sz w:val="22"/>
          <w:szCs w:val="22"/>
        </w:rPr>
        <w:t xml:space="preserve"> to Iris Cueto o</w:t>
      </w:r>
      <w:r w:rsidR="00C04AF3">
        <w:rPr>
          <w:rFonts w:ascii="Arial" w:hAnsi="Arial" w:cs="Arial"/>
          <w:sz w:val="22"/>
          <w:szCs w:val="22"/>
        </w:rPr>
        <w:t>n behalf of the board members</w:t>
      </w:r>
      <w:r>
        <w:rPr>
          <w:rFonts w:ascii="Arial" w:hAnsi="Arial" w:cs="Arial"/>
          <w:sz w:val="22"/>
          <w:szCs w:val="22"/>
        </w:rPr>
        <w:t xml:space="preserve">. </w:t>
      </w:r>
      <w:r w:rsidR="001F537C">
        <w:rPr>
          <w:rFonts w:ascii="Arial" w:hAnsi="Arial" w:cs="Arial"/>
          <w:sz w:val="22"/>
          <w:szCs w:val="22"/>
        </w:rPr>
        <w:t xml:space="preserve">Iris Cueto was recognized by board members for her passion and for advocating for student rights. Iris Cueto said she learned a lot about leadership skills from the trustees. </w:t>
      </w:r>
    </w:p>
    <w:p w:rsidR="001F537C" w:rsidRPr="00487CAA" w:rsidRDefault="001F537C" w:rsidP="00487CAA">
      <w:pPr>
        <w:ind w:left="1080"/>
        <w:jc w:val="both"/>
        <w:rPr>
          <w:rFonts w:ascii="Arial" w:hAnsi="Arial" w:cs="Arial"/>
          <w:sz w:val="22"/>
          <w:szCs w:val="22"/>
        </w:rPr>
      </w:pPr>
    </w:p>
    <w:p w:rsidR="00FF59A9" w:rsidRPr="0048401D" w:rsidRDefault="00A0251B"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O</w:t>
      </w:r>
      <w:r w:rsidR="00FF59A9" w:rsidRPr="0048401D">
        <w:rPr>
          <w:rFonts w:ascii="Arial" w:hAnsi="Arial" w:cs="Arial"/>
          <w:sz w:val="22"/>
          <w:szCs w:val="22"/>
        </w:rPr>
        <w:t>fficers' Reports</w:t>
      </w:r>
      <w:r w:rsidR="00FF59A9" w:rsidRPr="0048401D">
        <w:rPr>
          <w:rFonts w:ascii="Arial" w:hAnsi="Arial" w:cs="Arial"/>
          <w:sz w:val="22"/>
          <w:szCs w:val="22"/>
        </w:rPr>
        <w:tab/>
      </w: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1F537C" w:rsidRPr="001F537C" w:rsidRDefault="001F537C" w:rsidP="002D4DFF">
      <w:pPr>
        <w:ind w:left="1080"/>
        <w:jc w:val="both"/>
        <w:rPr>
          <w:rFonts w:ascii="Arial" w:hAnsi="Arial" w:cs="Arial"/>
          <w:sz w:val="22"/>
          <w:szCs w:val="22"/>
        </w:rPr>
      </w:pPr>
      <w:r>
        <w:rPr>
          <w:rFonts w:ascii="Arial" w:hAnsi="Arial" w:cs="Arial"/>
          <w:sz w:val="22"/>
          <w:szCs w:val="22"/>
          <w:u w:val="single"/>
        </w:rPr>
        <w:t>Kathleen Moberg</w:t>
      </w:r>
      <w:r>
        <w:rPr>
          <w:rFonts w:ascii="Arial" w:hAnsi="Arial" w:cs="Arial"/>
          <w:sz w:val="22"/>
          <w:szCs w:val="22"/>
        </w:rPr>
        <w:t xml:space="preserve"> – recognized both Omar Lopez and Iris Cueto for using their voices to advocate for students. She reported that “Super Saturday” was a success with student services’ staff providing assistance to 200 incoming student. </w:t>
      </w:r>
    </w:p>
    <w:p w:rsidR="001F537C" w:rsidRPr="001F537C" w:rsidRDefault="001F537C" w:rsidP="002D4DFF">
      <w:pPr>
        <w:ind w:left="1080"/>
        <w:jc w:val="both"/>
        <w:rPr>
          <w:rFonts w:ascii="Arial" w:hAnsi="Arial" w:cs="Arial"/>
          <w:sz w:val="22"/>
          <w:szCs w:val="22"/>
        </w:rPr>
      </w:pPr>
      <w:r>
        <w:rPr>
          <w:rFonts w:ascii="Arial" w:hAnsi="Arial" w:cs="Arial"/>
          <w:sz w:val="22"/>
          <w:szCs w:val="22"/>
          <w:u w:val="single"/>
        </w:rPr>
        <w:t>Michele Bresso</w:t>
      </w:r>
      <w:r>
        <w:rPr>
          <w:rFonts w:ascii="Arial" w:hAnsi="Arial" w:cs="Arial"/>
          <w:sz w:val="22"/>
          <w:szCs w:val="22"/>
        </w:rPr>
        <w:t xml:space="preserve"> </w:t>
      </w:r>
      <w:r w:rsidR="00241C52">
        <w:rPr>
          <w:rFonts w:ascii="Arial" w:hAnsi="Arial" w:cs="Arial"/>
          <w:sz w:val="22"/>
          <w:szCs w:val="22"/>
        </w:rPr>
        <w:t>–</w:t>
      </w:r>
      <w:r>
        <w:rPr>
          <w:rFonts w:ascii="Arial" w:hAnsi="Arial" w:cs="Arial"/>
          <w:sz w:val="22"/>
          <w:szCs w:val="22"/>
        </w:rPr>
        <w:t xml:space="preserve"> </w:t>
      </w:r>
      <w:r w:rsidR="00241C52">
        <w:rPr>
          <w:rFonts w:ascii="Arial" w:hAnsi="Arial" w:cs="Arial"/>
          <w:sz w:val="22"/>
          <w:szCs w:val="22"/>
        </w:rPr>
        <w:t>met with student tut</w:t>
      </w:r>
      <w:r w:rsidR="00E57E16">
        <w:rPr>
          <w:rFonts w:ascii="Arial" w:hAnsi="Arial" w:cs="Arial"/>
          <w:sz w:val="22"/>
          <w:szCs w:val="22"/>
        </w:rPr>
        <w:t>ors for a discussion on</w:t>
      </w:r>
      <w:r w:rsidR="00241C52">
        <w:rPr>
          <w:rFonts w:ascii="Arial" w:hAnsi="Arial" w:cs="Arial"/>
          <w:sz w:val="22"/>
          <w:szCs w:val="22"/>
        </w:rPr>
        <w:t xml:space="preserve"> needs and common interests. </w:t>
      </w:r>
    </w:p>
    <w:p w:rsidR="00C04AE5" w:rsidRDefault="00C04AE5" w:rsidP="002D4DFF">
      <w:pPr>
        <w:ind w:left="1080"/>
        <w:jc w:val="both"/>
        <w:rPr>
          <w:rFonts w:ascii="Arial" w:hAnsi="Arial" w:cs="Arial"/>
          <w:sz w:val="22"/>
          <w:szCs w:val="22"/>
        </w:rPr>
      </w:pPr>
      <w:r>
        <w:rPr>
          <w:rFonts w:ascii="Arial" w:hAnsi="Arial" w:cs="Arial"/>
          <w:sz w:val="22"/>
          <w:szCs w:val="22"/>
          <w:u w:val="single"/>
        </w:rPr>
        <w:t>Fred Harris</w:t>
      </w:r>
      <w:r>
        <w:rPr>
          <w:rFonts w:ascii="Arial" w:hAnsi="Arial" w:cs="Arial"/>
          <w:sz w:val="22"/>
          <w:szCs w:val="22"/>
        </w:rPr>
        <w:t xml:space="preserve"> – </w:t>
      </w:r>
      <w:r w:rsidR="00241C52">
        <w:rPr>
          <w:rFonts w:ascii="Arial" w:hAnsi="Arial" w:cs="Arial"/>
          <w:sz w:val="22"/>
          <w:szCs w:val="22"/>
        </w:rPr>
        <w:t xml:space="preserve">and Rachel Perez served on the Rotary’s scholarship committee. He and Kathleen Rose attended an intergovernmental meeting for San Benito County and the City of Hollister.  He said </w:t>
      </w:r>
      <w:r w:rsidR="00E57E16">
        <w:rPr>
          <w:rFonts w:ascii="Arial" w:hAnsi="Arial" w:cs="Arial"/>
          <w:sz w:val="22"/>
          <w:szCs w:val="22"/>
        </w:rPr>
        <w:t xml:space="preserve">campus </w:t>
      </w:r>
      <w:r w:rsidR="00741A0C">
        <w:rPr>
          <w:rFonts w:ascii="Arial" w:hAnsi="Arial" w:cs="Arial"/>
          <w:sz w:val="22"/>
          <w:szCs w:val="22"/>
        </w:rPr>
        <w:t xml:space="preserve">departments </w:t>
      </w:r>
      <w:r w:rsidR="00241C52">
        <w:rPr>
          <w:rFonts w:ascii="Arial" w:hAnsi="Arial" w:cs="Arial"/>
          <w:sz w:val="22"/>
          <w:szCs w:val="22"/>
        </w:rPr>
        <w:t xml:space="preserve">will be moving back into the student center building May 17-19.  </w:t>
      </w:r>
      <w:r w:rsidR="00741A0C">
        <w:rPr>
          <w:rFonts w:ascii="Arial" w:hAnsi="Arial" w:cs="Arial"/>
          <w:sz w:val="22"/>
          <w:szCs w:val="22"/>
        </w:rPr>
        <w:t xml:space="preserve">He said an application is being submitted to California Department of Fish and Wildlife for an Incidental Take Permit to mitigate Phase II of Coyote Valley. Fred Harris said the lease for the Briggs building is being amended </w:t>
      </w:r>
      <w:r w:rsidR="00E57E16">
        <w:rPr>
          <w:rFonts w:ascii="Arial" w:hAnsi="Arial" w:cs="Arial"/>
          <w:sz w:val="22"/>
          <w:szCs w:val="22"/>
        </w:rPr>
        <w:t xml:space="preserve">by the City of Hollister </w:t>
      </w:r>
      <w:r w:rsidR="00741A0C">
        <w:rPr>
          <w:rFonts w:ascii="Arial" w:hAnsi="Arial" w:cs="Arial"/>
          <w:sz w:val="22"/>
          <w:szCs w:val="22"/>
        </w:rPr>
        <w:t xml:space="preserve">and will return to the board </w:t>
      </w:r>
      <w:r w:rsidR="00E57E16">
        <w:rPr>
          <w:rFonts w:ascii="Arial" w:hAnsi="Arial" w:cs="Arial"/>
          <w:sz w:val="22"/>
          <w:szCs w:val="22"/>
        </w:rPr>
        <w:t>for</w:t>
      </w:r>
      <w:r w:rsidR="00741A0C">
        <w:rPr>
          <w:rFonts w:ascii="Arial" w:hAnsi="Arial" w:cs="Arial"/>
          <w:sz w:val="22"/>
          <w:szCs w:val="22"/>
        </w:rPr>
        <w:t xml:space="preserve"> approval. He said 13 interested bidders walked the athletic field project. </w:t>
      </w:r>
    </w:p>
    <w:p w:rsidR="002D4DFF" w:rsidRDefault="002D4DFF" w:rsidP="002D4DFF">
      <w:pPr>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D16690" w:rsidRDefault="009056DC" w:rsidP="005E1787">
      <w:pPr>
        <w:ind w:left="1080"/>
        <w:jc w:val="both"/>
        <w:rPr>
          <w:rFonts w:ascii="Arial" w:hAnsi="Arial" w:cs="Arial"/>
          <w:sz w:val="22"/>
          <w:szCs w:val="22"/>
        </w:rPr>
      </w:pPr>
      <w:r>
        <w:rPr>
          <w:rFonts w:ascii="Arial" w:hAnsi="Arial" w:cs="Arial"/>
          <w:sz w:val="22"/>
          <w:szCs w:val="22"/>
        </w:rPr>
        <w:t xml:space="preserve">Kathleen Rose </w:t>
      </w:r>
      <w:r w:rsidR="00054318">
        <w:rPr>
          <w:rFonts w:ascii="Arial" w:hAnsi="Arial" w:cs="Arial"/>
          <w:sz w:val="22"/>
          <w:szCs w:val="22"/>
        </w:rPr>
        <w:t xml:space="preserve">said the completed Educational Master Plan provides information for program development, expansion, and growth. She encouraged everyone to read it as campus discussions will be taking place. She expressed appreciation for Kathleen </w:t>
      </w:r>
      <w:proofErr w:type="spellStart"/>
      <w:r w:rsidR="00054318">
        <w:rPr>
          <w:rFonts w:ascii="Arial" w:hAnsi="Arial" w:cs="Arial"/>
          <w:sz w:val="22"/>
          <w:szCs w:val="22"/>
        </w:rPr>
        <w:t>Moberg’s</w:t>
      </w:r>
      <w:proofErr w:type="spellEnd"/>
      <w:r w:rsidR="00054318">
        <w:rPr>
          <w:rFonts w:ascii="Arial" w:hAnsi="Arial" w:cs="Arial"/>
          <w:sz w:val="22"/>
          <w:szCs w:val="22"/>
        </w:rPr>
        <w:t xml:space="preserve"> and Veronica Martinez’s work on the first “Super Saturday.” She also thanked everyone who participated in the five high school educational forums held over the last two weeks.</w:t>
      </w:r>
    </w:p>
    <w:p w:rsidR="00D27847" w:rsidRDefault="00D27847"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p>
    <w:p w:rsidR="0091759C" w:rsidRDefault="00054318" w:rsidP="005E1787">
      <w:pPr>
        <w:ind w:left="1080"/>
        <w:jc w:val="both"/>
        <w:rPr>
          <w:rFonts w:ascii="Arial" w:hAnsi="Arial" w:cs="Arial"/>
          <w:sz w:val="22"/>
          <w:szCs w:val="22"/>
        </w:rPr>
      </w:pPr>
      <w:r>
        <w:rPr>
          <w:rFonts w:ascii="Arial" w:hAnsi="Arial" w:cs="Arial"/>
          <w:sz w:val="22"/>
          <w:szCs w:val="22"/>
        </w:rPr>
        <w:t xml:space="preserve">Arturo Rosette said the senate has been reviewing </w:t>
      </w:r>
      <w:r w:rsidR="00E000BC">
        <w:rPr>
          <w:rFonts w:ascii="Arial" w:hAnsi="Arial" w:cs="Arial"/>
          <w:sz w:val="22"/>
          <w:szCs w:val="22"/>
        </w:rPr>
        <w:t xml:space="preserve">committee </w:t>
      </w:r>
      <w:r>
        <w:rPr>
          <w:rFonts w:ascii="Arial" w:hAnsi="Arial" w:cs="Arial"/>
          <w:sz w:val="22"/>
          <w:szCs w:val="22"/>
        </w:rPr>
        <w:t>reports</w:t>
      </w:r>
      <w:r w:rsidR="00E000BC">
        <w:rPr>
          <w:rFonts w:ascii="Arial" w:hAnsi="Arial" w:cs="Arial"/>
          <w:sz w:val="22"/>
          <w:szCs w:val="22"/>
        </w:rPr>
        <w:t xml:space="preserve"> from the curriculum, equity, and professional learning committees. He said the senate has been reviewing board policies and procedures. He said two (2) </w:t>
      </w:r>
      <w:proofErr w:type="gramStart"/>
      <w:r w:rsidR="00E000BC">
        <w:rPr>
          <w:rFonts w:ascii="Arial" w:hAnsi="Arial" w:cs="Arial"/>
          <w:sz w:val="22"/>
          <w:szCs w:val="22"/>
        </w:rPr>
        <w:t>faculty</w:t>
      </w:r>
      <w:proofErr w:type="gramEnd"/>
      <w:r w:rsidR="00E000BC">
        <w:rPr>
          <w:rFonts w:ascii="Arial" w:hAnsi="Arial" w:cs="Arial"/>
          <w:sz w:val="22"/>
          <w:szCs w:val="22"/>
        </w:rPr>
        <w:t xml:space="preserve"> will be attending a curriculum institute and up to five (5) faculty may be attending the state academic senate leadership institute. </w:t>
      </w:r>
    </w:p>
    <w:p w:rsidR="00054318" w:rsidRPr="0048401D" w:rsidRDefault="00054318"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6E2F25" w:rsidRDefault="00622586" w:rsidP="005E1787">
      <w:pPr>
        <w:ind w:left="1080"/>
        <w:jc w:val="both"/>
        <w:rPr>
          <w:rFonts w:ascii="Arial" w:hAnsi="Arial" w:cs="Arial"/>
          <w:sz w:val="22"/>
          <w:szCs w:val="22"/>
        </w:rPr>
      </w:pPr>
      <w:r>
        <w:rPr>
          <w:rFonts w:ascii="Arial" w:hAnsi="Arial" w:cs="Arial"/>
          <w:sz w:val="22"/>
          <w:szCs w:val="22"/>
        </w:rPr>
        <w:t xml:space="preserve">Jessica Fromm said she and Denise Apuzzo will be attending the annual </w:t>
      </w:r>
      <w:r w:rsidR="004F7873">
        <w:rPr>
          <w:rFonts w:ascii="Arial" w:hAnsi="Arial" w:cs="Arial"/>
          <w:sz w:val="22"/>
          <w:szCs w:val="22"/>
        </w:rPr>
        <w:t xml:space="preserve">CSEA </w:t>
      </w:r>
      <w:r>
        <w:rPr>
          <w:rFonts w:ascii="Arial" w:hAnsi="Arial" w:cs="Arial"/>
          <w:sz w:val="22"/>
          <w:szCs w:val="22"/>
        </w:rPr>
        <w:t xml:space="preserve">conference in August. </w:t>
      </w:r>
    </w:p>
    <w:p w:rsidR="004D7F15" w:rsidRPr="0048401D"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p>
    <w:p w:rsidR="003214CA" w:rsidRDefault="00622586" w:rsidP="005E1787">
      <w:pPr>
        <w:ind w:left="1080"/>
        <w:jc w:val="both"/>
        <w:rPr>
          <w:rFonts w:ascii="Arial" w:hAnsi="Arial" w:cs="Arial"/>
          <w:sz w:val="22"/>
          <w:szCs w:val="22"/>
        </w:rPr>
      </w:pPr>
      <w:r>
        <w:rPr>
          <w:rFonts w:ascii="Arial" w:hAnsi="Arial" w:cs="Arial"/>
          <w:sz w:val="22"/>
          <w:szCs w:val="22"/>
        </w:rPr>
        <w:t xml:space="preserve">Iris Cueto </w:t>
      </w:r>
      <w:r w:rsidR="00952AA6">
        <w:rPr>
          <w:rFonts w:ascii="Arial" w:hAnsi="Arial" w:cs="Arial"/>
          <w:sz w:val="22"/>
          <w:szCs w:val="22"/>
        </w:rPr>
        <w:t xml:space="preserve">attended </w:t>
      </w:r>
      <w:r w:rsidR="004F7873">
        <w:rPr>
          <w:rFonts w:ascii="Arial" w:hAnsi="Arial" w:cs="Arial"/>
          <w:sz w:val="22"/>
          <w:szCs w:val="22"/>
        </w:rPr>
        <w:t xml:space="preserve">general assembly including </w:t>
      </w:r>
      <w:r w:rsidR="00952AA6">
        <w:rPr>
          <w:rFonts w:ascii="Arial" w:hAnsi="Arial" w:cs="Arial"/>
          <w:sz w:val="22"/>
          <w:szCs w:val="22"/>
        </w:rPr>
        <w:t xml:space="preserve">valuable workshops.  She </w:t>
      </w:r>
      <w:r w:rsidR="004F7873">
        <w:rPr>
          <w:rFonts w:ascii="Arial" w:hAnsi="Arial" w:cs="Arial"/>
          <w:sz w:val="22"/>
          <w:szCs w:val="22"/>
        </w:rPr>
        <w:t>shared</w:t>
      </w:r>
      <w:r w:rsidR="00952AA6">
        <w:rPr>
          <w:rFonts w:ascii="Arial" w:hAnsi="Arial" w:cs="Arial"/>
          <w:sz w:val="22"/>
          <w:szCs w:val="22"/>
        </w:rPr>
        <w:t xml:space="preserve"> a concern of students to provide more accessibility for disabled students.  Iris Cueto said ASGC elections are over. She thanked Omar Lopez and </w:t>
      </w:r>
      <w:proofErr w:type="spellStart"/>
      <w:r w:rsidR="00952AA6">
        <w:rPr>
          <w:rFonts w:ascii="Arial" w:hAnsi="Arial" w:cs="Arial"/>
          <w:sz w:val="22"/>
          <w:szCs w:val="22"/>
        </w:rPr>
        <w:t>Tarianna</w:t>
      </w:r>
      <w:proofErr w:type="spellEnd"/>
      <w:r w:rsidR="00952AA6">
        <w:rPr>
          <w:rFonts w:ascii="Arial" w:hAnsi="Arial" w:cs="Arial"/>
          <w:sz w:val="22"/>
          <w:szCs w:val="22"/>
        </w:rPr>
        <w:t xml:space="preserve"> Perez for their volunteer work to ASGC and </w:t>
      </w:r>
      <w:r w:rsidR="009C7CA0">
        <w:rPr>
          <w:rFonts w:ascii="Arial" w:hAnsi="Arial" w:cs="Arial"/>
          <w:sz w:val="22"/>
          <w:szCs w:val="22"/>
        </w:rPr>
        <w:t xml:space="preserve">their </w:t>
      </w:r>
      <w:r w:rsidR="00952AA6">
        <w:rPr>
          <w:rFonts w:ascii="Arial" w:hAnsi="Arial" w:cs="Arial"/>
          <w:sz w:val="22"/>
          <w:szCs w:val="22"/>
        </w:rPr>
        <w:t xml:space="preserve">leadership. </w:t>
      </w:r>
    </w:p>
    <w:p w:rsidR="00622586" w:rsidRDefault="00622586"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Member Comments</w:t>
      </w:r>
    </w:p>
    <w:p w:rsidR="00952AA6" w:rsidRPr="00952AA6" w:rsidRDefault="00952AA6" w:rsidP="00AA418F">
      <w:pPr>
        <w:ind w:left="1080"/>
        <w:jc w:val="both"/>
        <w:rPr>
          <w:rFonts w:ascii="Arial" w:hAnsi="Arial" w:cs="Arial"/>
          <w:sz w:val="22"/>
          <w:szCs w:val="22"/>
        </w:rPr>
      </w:pPr>
      <w:r>
        <w:rPr>
          <w:rFonts w:ascii="Arial" w:hAnsi="Arial" w:cs="Arial"/>
          <w:sz w:val="22"/>
          <w:szCs w:val="22"/>
          <w:u w:val="single"/>
        </w:rPr>
        <w:t>Jonathan Brusco</w:t>
      </w:r>
      <w:r>
        <w:rPr>
          <w:rFonts w:ascii="Arial" w:hAnsi="Arial" w:cs="Arial"/>
          <w:sz w:val="22"/>
          <w:szCs w:val="22"/>
        </w:rPr>
        <w:t xml:space="preserve"> – thanked Omar Lopez and Iris Cueto for their service to students. He is happy with the progress made by the leadership of the college this year.</w:t>
      </w:r>
    </w:p>
    <w:p w:rsidR="00952AA6" w:rsidRPr="00952AA6" w:rsidRDefault="00952AA6" w:rsidP="00AA418F">
      <w:pPr>
        <w:ind w:left="1080"/>
        <w:jc w:val="both"/>
        <w:rPr>
          <w:rFonts w:ascii="Arial" w:hAnsi="Arial" w:cs="Arial"/>
          <w:sz w:val="22"/>
          <w:szCs w:val="22"/>
        </w:rPr>
      </w:pPr>
      <w:r>
        <w:rPr>
          <w:rFonts w:ascii="Arial" w:hAnsi="Arial" w:cs="Arial"/>
          <w:sz w:val="22"/>
          <w:szCs w:val="22"/>
          <w:u w:val="single"/>
        </w:rPr>
        <w:t>Rachel Perez</w:t>
      </w:r>
      <w:r>
        <w:rPr>
          <w:rFonts w:ascii="Arial" w:hAnsi="Arial" w:cs="Arial"/>
          <w:sz w:val="22"/>
          <w:szCs w:val="22"/>
        </w:rPr>
        <w:t xml:space="preserve"> – said </w:t>
      </w:r>
      <w:r w:rsidR="00485E48">
        <w:rPr>
          <w:rFonts w:ascii="Arial" w:hAnsi="Arial" w:cs="Arial"/>
          <w:sz w:val="22"/>
          <w:szCs w:val="22"/>
        </w:rPr>
        <w:t xml:space="preserve">May is a month of rewarding events. She reported on a Guided Pathways meeting she attended on campus. Rachel Perez attended the first meeting of the Latino Advisory Committee with 30 other community and staff members.  She and Walt Glines will be co-chairing the committee.  The advisory group will meet again on June 5. </w:t>
      </w:r>
    </w:p>
    <w:p w:rsidR="00485E48" w:rsidRPr="00485E48" w:rsidRDefault="00485E48" w:rsidP="00AA418F">
      <w:pPr>
        <w:ind w:left="1080"/>
        <w:jc w:val="both"/>
        <w:rPr>
          <w:rFonts w:ascii="Arial" w:hAnsi="Arial" w:cs="Arial"/>
          <w:sz w:val="22"/>
          <w:szCs w:val="22"/>
        </w:rPr>
      </w:pPr>
      <w:r>
        <w:rPr>
          <w:rFonts w:ascii="Arial" w:hAnsi="Arial" w:cs="Arial"/>
          <w:sz w:val="22"/>
          <w:szCs w:val="22"/>
          <w:u w:val="single"/>
        </w:rPr>
        <w:t>Mark Dover</w:t>
      </w:r>
      <w:r>
        <w:rPr>
          <w:rFonts w:ascii="Arial" w:hAnsi="Arial" w:cs="Arial"/>
          <w:sz w:val="22"/>
          <w:szCs w:val="22"/>
        </w:rPr>
        <w:t xml:space="preserve"> – congratulated staff on “Super Saturday.” </w:t>
      </w:r>
    </w:p>
    <w:p w:rsidR="00AA418F" w:rsidRPr="00B3768B" w:rsidRDefault="008A07CA" w:rsidP="00AA418F">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w:t>
      </w:r>
      <w:r w:rsidR="001D1C10">
        <w:rPr>
          <w:rFonts w:ascii="Arial" w:hAnsi="Arial" w:cs="Arial"/>
          <w:sz w:val="22"/>
          <w:szCs w:val="22"/>
        </w:rPr>
        <w:t xml:space="preserve"> </w:t>
      </w:r>
      <w:r w:rsidR="00CA3EEC">
        <w:rPr>
          <w:rFonts w:ascii="Arial" w:hAnsi="Arial" w:cs="Arial"/>
          <w:sz w:val="22"/>
          <w:szCs w:val="22"/>
        </w:rPr>
        <w:t>attended the Elks Lodge scholarship presentations. He thanked Omar Lopez for his “call to action”</w:t>
      </w:r>
      <w:r w:rsidR="00024DD5">
        <w:rPr>
          <w:rFonts w:ascii="Arial" w:hAnsi="Arial" w:cs="Arial"/>
          <w:sz w:val="22"/>
          <w:szCs w:val="22"/>
        </w:rPr>
        <w:t xml:space="preserve"> during public comments</w:t>
      </w:r>
      <w:r w:rsidR="00CA3EEC">
        <w:rPr>
          <w:rFonts w:ascii="Arial" w:hAnsi="Arial" w:cs="Arial"/>
          <w:sz w:val="22"/>
          <w:szCs w:val="22"/>
        </w:rPr>
        <w:t xml:space="preserve"> He thanked everyone involved in the extraordinary outreach to the high schools.</w:t>
      </w:r>
    </w:p>
    <w:p w:rsidR="00CA3EEC" w:rsidRDefault="00CA3EEC" w:rsidP="00CA3EEC">
      <w:pPr>
        <w:ind w:left="1080"/>
        <w:jc w:val="both"/>
        <w:rPr>
          <w:rFonts w:ascii="Arial" w:hAnsi="Arial" w:cs="Arial"/>
          <w:sz w:val="22"/>
          <w:szCs w:val="22"/>
        </w:rPr>
      </w:pPr>
      <w:r>
        <w:rPr>
          <w:rFonts w:ascii="Arial" w:hAnsi="Arial" w:cs="Arial"/>
          <w:sz w:val="22"/>
          <w:szCs w:val="22"/>
          <w:u w:val="single"/>
        </w:rPr>
        <w:t>Lois Locci</w:t>
      </w:r>
      <w:r>
        <w:rPr>
          <w:rFonts w:ascii="Arial" w:hAnsi="Arial" w:cs="Arial"/>
          <w:sz w:val="22"/>
          <w:szCs w:val="22"/>
        </w:rPr>
        <w:t xml:space="preserve"> – </w:t>
      </w:r>
      <w:r>
        <w:rPr>
          <w:rFonts w:ascii="Arial" w:hAnsi="Arial" w:cs="Arial"/>
          <w:sz w:val="22"/>
          <w:szCs w:val="22"/>
        </w:rPr>
        <w:t>participated as a reviewer on the GECA senior project panel. She noted the requirements and the high level of work achieved by the students.</w:t>
      </w:r>
    </w:p>
    <w:p w:rsidR="001D1C10" w:rsidRPr="003214CA" w:rsidRDefault="001D1C10" w:rsidP="001D1C10">
      <w:pPr>
        <w:ind w:left="1080"/>
        <w:jc w:val="both"/>
        <w:rPr>
          <w:rFonts w:ascii="Arial" w:hAnsi="Arial" w:cs="Arial"/>
          <w:sz w:val="22"/>
          <w:szCs w:val="22"/>
        </w:rPr>
      </w:pPr>
      <w:r>
        <w:rPr>
          <w:rFonts w:ascii="Arial" w:hAnsi="Arial" w:cs="Arial"/>
          <w:sz w:val="22"/>
          <w:szCs w:val="22"/>
          <w:u w:val="single"/>
        </w:rPr>
        <w:t>K</w:t>
      </w:r>
      <w:r w:rsidRPr="003214CA">
        <w:rPr>
          <w:rFonts w:ascii="Arial" w:hAnsi="Arial" w:cs="Arial"/>
          <w:sz w:val="22"/>
          <w:szCs w:val="22"/>
          <w:u w:val="single"/>
        </w:rPr>
        <w:t>ent Child</w:t>
      </w:r>
      <w:r w:rsidRPr="003214CA">
        <w:rPr>
          <w:rFonts w:ascii="Arial" w:hAnsi="Arial" w:cs="Arial"/>
          <w:sz w:val="22"/>
          <w:szCs w:val="22"/>
        </w:rPr>
        <w:t xml:space="preserve"> –</w:t>
      </w:r>
      <w:r w:rsidR="00CA3EEC">
        <w:rPr>
          <w:rFonts w:ascii="Arial" w:hAnsi="Arial" w:cs="Arial"/>
          <w:sz w:val="22"/>
          <w:szCs w:val="22"/>
        </w:rPr>
        <w:t xml:space="preserve"> </w:t>
      </w:r>
      <w:r w:rsidR="00B32FA9">
        <w:rPr>
          <w:rFonts w:ascii="Arial" w:hAnsi="Arial" w:cs="Arial"/>
          <w:sz w:val="22"/>
          <w:szCs w:val="22"/>
        </w:rPr>
        <w:t xml:space="preserve">acknowledged </w:t>
      </w:r>
      <w:r w:rsidR="0079055A">
        <w:rPr>
          <w:rFonts w:ascii="Arial" w:hAnsi="Arial" w:cs="Arial"/>
          <w:sz w:val="22"/>
          <w:szCs w:val="22"/>
        </w:rPr>
        <w:t>Gavilan</w:t>
      </w:r>
      <w:r w:rsidR="00B32FA9">
        <w:rPr>
          <w:rFonts w:ascii="Arial" w:hAnsi="Arial" w:cs="Arial"/>
          <w:sz w:val="22"/>
          <w:szCs w:val="22"/>
        </w:rPr>
        <w:t xml:space="preserve"> retirees and their years of service to the college.  He announced the recent passing of Robin Rude, </w:t>
      </w:r>
      <w:proofErr w:type="spellStart"/>
      <w:r w:rsidR="00B32FA9">
        <w:rPr>
          <w:rFonts w:ascii="Arial" w:hAnsi="Arial" w:cs="Arial"/>
          <w:sz w:val="22"/>
          <w:szCs w:val="22"/>
        </w:rPr>
        <w:t>Gavilan’s</w:t>
      </w:r>
      <w:proofErr w:type="spellEnd"/>
      <w:r w:rsidR="00B32FA9">
        <w:rPr>
          <w:rFonts w:ascii="Arial" w:hAnsi="Arial" w:cs="Arial"/>
          <w:sz w:val="22"/>
          <w:szCs w:val="22"/>
        </w:rPr>
        <w:t xml:space="preserve"> purchasing officer for </w:t>
      </w:r>
      <w:r w:rsidR="00024DD5">
        <w:rPr>
          <w:rFonts w:ascii="Arial" w:hAnsi="Arial" w:cs="Arial"/>
          <w:sz w:val="22"/>
          <w:szCs w:val="22"/>
        </w:rPr>
        <w:t>22</w:t>
      </w:r>
      <w:r w:rsidR="00B32FA9">
        <w:rPr>
          <w:rFonts w:ascii="Arial" w:hAnsi="Arial" w:cs="Arial"/>
          <w:sz w:val="22"/>
          <w:szCs w:val="22"/>
        </w:rPr>
        <w:t xml:space="preserve"> years.</w:t>
      </w:r>
      <w:r w:rsidR="0079055A">
        <w:rPr>
          <w:rFonts w:ascii="Arial" w:hAnsi="Arial" w:cs="Arial"/>
          <w:sz w:val="22"/>
          <w:szCs w:val="22"/>
        </w:rPr>
        <w:t xml:space="preserve"> </w:t>
      </w:r>
    </w:p>
    <w:p w:rsidR="00CA3EEC" w:rsidRDefault="00CA3EEC" w:rsidP="00E8631C">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D6047D" w:rsidRDefault="00BD3A88" w:rsidP="005E1787">
      <w:pPr>
        <w:ind w:left="1080"/>
        <w:jc w:val="both"/>
        <w:rPr>
          <w:rFonts w:ascii="Arial" w:hAnsi="Arial" w:cs="Arial"/>
          <w:sz w:val="22"/>
          <w:szCs w:val="22"/>
        </w:rPr>
      </w:pPr>
      <w:r>
        <w:rPr>
          <w:rFonts w:ascii="Arial" w:hAnsi="Arial" w:cs="Arial"/>
          <w:sz w:val="22"/>
          <w:szCs w:val="22"/>
        </w:rPr>
        <w:t>Laura Perry</w:t>
      </w:r>
      <w:r w:rsidR="00A42134">
        <w:rPr>
          <w:rFonts w:ascii="Arial" w:hAnsi="Arial" w:cs="Arial"/>
          <w:sz w:val="22"/>
          <w:szCs w:val="22"/>
        </w:rPr>
        <w:t xml:space="preserve"> </w:t>
      </w:r>
      <w:r w:rsidR="0079055A">
        <w:rPr>
          <w:rFonts w:ascii="Arial" w:hAnsi="Arial" w:cs="Arial"/>
          <w:sz w:val="22"/>
          <w:szCs w:val="22"/>
        </w:rPr>
        <w:t>congratulated Omar Lopez and thanked Iris Cueto. She commented on the productive and successful year and acknowledged the new president, faculty, staff and students</w:t>
      </w:r>
      <w:r w:rsidR="00164BAE">
        <w:rPr>
          <w:rFonts w:ascii="Arial" w:hAnsi="Arial" w:cs="Arial"/>
          <w:sz w:val="22"/>
          <w:szCs w:val="22"/>
        </w:rPr>
        <w:t xml:space="preserve"> who made it happen</w:t>
      </w:r>
      <w:r w:rsidR="0079055A">
        <w:rPr>
          <w:rFonts w:ascii="Arial" w:hAnsi="Arial" w:cs="Arial"/>
          <w:sz w:val="22"/>
          <w:szCs w:val="22"/>
        </w:rPr>
        <w:t>.</w:t>
      </w:r>
    </w:p>
    <w:p w:rsidR="00BD3A88" w:rsidRPr="0048401D" w:rsidRDefault="00BD3A88" w:rsidP="005E1787">
      <w:pPr>
        <w:ind w:left="1080"/>
        <w:jc w:val="both"/>
        <w:rPr>
          <w:rFonts w:ascii="Arial" w:hAnsi="Arial" w:cs="Arial"/>
          <w:sz w:val="22"/>
          <w:szCs w:val="22"/>
        </w:rPr>
      </w:pPr>
    </w:p>
    <w:p w:rsidR="00FF59A9" w:rsidRDefault="00FF59A9"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Board Committee Reports</w:t>
      </w:r>
    </w:p>
    <w:p w:rsidR="007062FC" w:rsidRDefault="00E85749" w:rsidP="005E1787">
      <w:pPr>
        <w:pStyle w:val="ListParagraph"/>
        <w:tabs>
          <w:tab w:val="left" w:pos="1080"/>
        </w:tabs>
        <w:ind w:left="1080" w:right="-18"/>
        <w:jc w:val="both"/>
        <w:rPr>
          <w:rFonts w:ascii="Arial" w:hAnsi="Arial" w:cs="Arial"/>
          <w:sz w:val="22"/>
          <w:szCs w:val="22"/>
        </w:rPr>
      </w:pPr>
      <w:r>
        <w:rPr>
          <w:rFonts w:ascii="Arial" w:hAnsi="Arial" w:cs="Arial"/>
          <w:sz w:val="22"/>
          <w:szCs w:val="22"/>
        </w:rPr>
        <w:t>Mark Dover</w:t>
      </w:r>
      <w:r w:rsidR="007062FC">
        <w:rPr>
          <w:rFonts w:ascii="Arial" w:hAnsi="Arial" w:cs="Arial"/>
          <w:sz w:val="22"/>
          <w:szCs w:val="22"/>
        </w:rPr>
        <w:t xml:space="preserve"> reported that the </w:t>
      </w:r>
      <w:r>
        <w:rPr>
          <w:rFonts w:ascii="Arial" w:hAnsi="Arial" w:cs="Arial"/>
          <w:sz w:val="22"/>
          <w:szCs w:val="22"/>
        </w:rPr>
        <w:t>Athletic</w:t>
      </w:r>
      <w:r w:rsidR="007062FC">
        <w:rPr>
          <w:rFonts w:ascii="Arial" w:hAnsi="Arial" w:cs="Arial"/>
          <w:sz w:val="22"/>
          <w:szCs w:val="22"/>
        </w:rPr>
        <w:t xml:space="preserve"> Committee met to review the status of the athletic faciliti</w:t>
      </w:r>
      <w:r>
        <w:rPr>
          <w:rFonts w:ascii="Arial" w:hAnsi="Arial" w:cs="Arial"/>
          <w:sz w:val="22"/>
          <w:szCs w:val="22"/>
        </w:rPr>
        <w:t>es’ upgrades</w:t>
      </w:r>
      <w:r w:rsidR="007E6C25">
        <w:rPr>
          <w:rFonts w:ascii="Arial" w:hAnsi="Arial" w:cs="Arial"/>
          <w:sz w:val="22"/>
          <w:szCs w:val="22"/>
        </w:rPr>
        <w:t>.</w:t>
      </w:r>
      <w:r>
        <w:rPr>
          <w:rFonts w:ascii="Arial" w:hAnsi="Arial" w:cs="Arial"/>
          <w:sz w:val="22"/>
          <w:szCs w:val="22"/>
        </w:rPr>
        <w:t xml:space="preserve"> </w:t>
      </w:r>
      <w:r w:rsidR="007E6C25">
        <w:rPr>
          <w:rFonts w:ascii="Arial" w:hAnsi="Arial" w:cs="Arial"/>
          <w:sz w:val="22"/>
          <w:szCs w:val="22"/>
        </w:rPr>
        <w:t xml:space="preserve">Renderings of the project were provided. Mark Dover said the timeline was discussed and the impact it would have on </w:t>
      </w:r>
      <w:proofErr w:type="spellStart"/>
      <w:r w:rsidR="007E6C25">
        <w:rPr>
          <w:rFonts w:ascii="Arial" w:hAnsi="Arial" w:cs="Arial"/>
          <w:sz w:val="22"/>
          <w:szCs w:val="22"/>
        </w:rPr>
        <w:t>Gavilan’s</w:t>
      </w:r>
      <w:proofErr w:type="spellEnd"/>
      <w:r w:rsidR="007E6C25">
        <w:rPr>
          <w:rFonts w:ascii="Arial" w:hAnsi="Arial" w:cs="Arial"/>
          <w:sz w:val="22"/>
          <w:szCs w:val="22"/>
        </w:rPr>
        <w:t xml:space="preserve"> sports home games.  </w:t>
      </w:r>
    </w:p>
    <w:p w:rsidR="007062FC" w:rsidRDefault="007062FC" w:rsidP="005E1787">
      <w:pPr>
        <w:pStyle w:val="ListParagraph"/>
        <w:tabs>
          <w:tab w:val="left" w:pos="1080"/>
        </w:tabs>
        <w:ind w:left="1080" w:right="-18"/>
        <w:jc w:val="both"/>
        <w:rPr>
          <w:rFonts w:ascii="Arial" w:hAnsi="Arial" w:cs="Arial"/>
          <w:sz w:val="22"/>
          <w:szCs w:val="22"/>
        </w:rPr>
      </w:pPr>
    </w:p>
    <w:p w:rsidR="007E6C25" w:rsidRPr="007E6C25" w:rsidRDefault="00E26269" w:rsidP="007E6C25">
      <w:pPr>
        <w:pStyle w:val="ListParagraph"/>
        <w:numPr>
          <w:ilvl w:val="0"/>
          <w:numId w:val="5"/>
        </w:numPr>
        <w:ind w:right="-720"/>
        <w:jc w:val="both"/>
        <w:rPr>
          <w:rFonts w:ascii="Arial" w:hAnsi="Arial" w:cs="Arial"/>
          <w:sz w:val="22"/>
          <w:szCs w:val="22"/>
        </w:rPr>
      </w:pPr>
      <w:r w:rsidRPr="0048401D">
        <w:rPr>
          <w:rFonts w:ascii="Arial" w:hAnsi="Arial" w:cs="Arial"/>
          <w:sz w:val="22"/>
          <w:szCs w:val="22"/>
        </w:rPr>
        <w:t>Information/Staff Reports</w:t>
      </w:r>
    </w:p>
    <w:p w:rsidR="004C334B" w:rsidRDefault="007E6C25" w:rsidP="004C334B">
      <w:pPr>
        <w:pStyle w:val="BodyTextIndent"/>
        <w:numPr>
          <w:ilvl w:val="0"/>
          <w:numId w:val="7"/>
        </w:numPr>
        <w:tabs>
          <w:tab w:val="left" w:pos="360"/>
          <w:tab w:val="left" w:pos="720"/>
        </w:tabs>
        <w:ind w:right="342"/>
        <w:rPr>
          <w:sz w:val="22"/>
          <w:szCs w:val="22"/>
        </w:rPr>
      </w:pPr>
      <w:r>
        <w:rPr>
          <w:sz w:val="22"/>
          <w:szCs w:val="22"/>
        </w:rPr>
        <w:t>Sabbatical Leave Report</w:t>
      </w:r>
    </w:p>
    <w:p w:rsidR="007E6C25" w:rsidRDefault="00922A0C" w:rsidP="007E6C25">
      <w:pPr>
        <w:pStyle w:val="BodyTextIndent"/>
        <w:tabs>
          <w:tab w:val="left" w:pos="360"/>
          <w:tab w:val="left" w:pos="720"/>
        </w:tabs>
        <w:ind w:left="1080" w:right="342"/>
        <w:rPr>
          <w:sz w:val="22"/>
          <w:szCs w:val="22"/>
        </w:rPr>
      </w:pPr>
      <w:r>
        <w:rPr>
          <w:sz w:val="22"/>
          <w:szCs w:val="22"/>
        </w:rPr>
        <w:t xml:space="preserve">ESL Instructor Bea Lawn provided an overview of her experience as a full-time student in Spanish linguistics, literature, and culture through a semester of courses at San Jose State University. She said the experience will make her more effective in a Spanish classroom.  </w:t>
      </w:r>
    </w:p>
    <w:p w:rsidR="007E6C25" w:rsidRDefault="007E6C25" w:rsidP="007E6C25">
      <w:pPr>
        <w:pStyle w:val="BodyTextIndent"/>
        <w:tabs>
          <w:tab w:val="left" w:pos="360"/>
          <w:tab w:val="left" w:pos="720"/>
        </w:tabs>
        <w:ind w:left="1080" w:right="342"/>
        <w:rPr>
          <w:sz w:val="22"/>
          <w:szCs w:val="22"/>
        </w:rPr>
      </w:pPr>
    </w:p>
    <w:p w:rsidR="004C334B" w:rsidRDefault="00922A0C" w:rsidP="004C334B">
      <w:pPr>
        <w:pStyle w:val="BodyTextIndent"/>
        <w:numPr>
          <w:ilvl w:val="0"/>
          <w:numId w:val="7"/>
        </w:numPr>
        <w:tabs>
          <w:tab w:val="left" w:pos="360"/>
          <w:tab w:val="left" w:pos="720"/>
        </w:tabs>
        <w:ind w:right="342"/>
        <w:rPr>
          <w:sz w:val="22"/>
          <w:szCs w:val="22"/>
        </w:rPr>
      </w:pPr>
      <w:r w:rsidRPr="008D62F7">
        <w:rPr>
          <w:sz w:val="22"/>
          <w:szCs w:val="22"/>
        </w:rPr>
        <w:t>Update on the TRIO Student Support Services Program and Mathematics Engineering Science Achievement Program (MESA)</w:t>
      </w:r>
    </w:p>
    <w:p w:rsidR="004F0198" w:rsidRDefault="0004552E" w:rsidP="004F0198">
      <w:pPr>
        <w:pStyle w:val="BodyTextIndent"/>
        <w:tabs>
          <w:tab w:val="left" w:pos="360"/>
          <w:tab w:val="left" w:pos="720"/>
        </w:tabs>
        <w:ind w:left="1080" w:right="342"/>
        <w:jc w:val="both"/>
        <w:rPr>
          <w:sz w:val="22"/>
          <w:szCs w:val="22"/>
        </w:rPr>
      </w:pPr>
      <w:r>
        <w:rPr>
          <w:sz w:val="22"/>
          <w:szCs w:val="22"/>
        </w:rPr>
        <w:t xml:space="preserve">Eddie Cervantes </w:t>
      </w:r>
      <w:r w:rsidR="009C4803">
        <w:rPr>
          <w:sz w:val="22"/>
          <w:szCs w:val="22"/>
        </w:rPr>
        <w:t xml:space="preserve">provided a comprehensive report on the services offered to students in the TRIO and MESA programs, the obstacles they face and the data collected on both programs. </w:t>
      </w:r>
    </w:p>
    <w:p w:rsidR="00922A0C" w:rsidRDefault="00922A0C" w:rsidP="004F0198">
      <w:pPr>
        <w:pStyle w:val="BodyTextIndent"/>
        <w:tabs>
          <w:tab w:val="left" w:pos="360"/>
          <w:tab w:val="left" w:pos="720"/>
        </w:tabs>
        <w:ind w:left="1080" w:right="342"/>
        <w:jc w:val="both"/>
        <w:rPr>
          <w:sz w:val="22"/>
          <w:szCs w:val="22"/>
        </w:rPr>
      </w:pPr>
    </w:p>
    <w:p w:rsidR="001509AE" w:rsidRDefault="009C4803" w:rsidP="004F0198">
      <w:pPr>
        <w:pStyle w:val="BodyTextIndent"/>
        <w:tabs>
          <w:tab w:val="left" w:pos="360"/>
          <w:tab w:val="left" w:pos="720"/>
        </w:tabs>
        <w:ind w:left="1080" w:right="342"/>
        <w:jc w:val="both"/>
        <w:rPr>
          <w:sz w:val="22"/>
          <w:szCs w:val="22"/>
        </w:rPr>
      </w:pPr>
      <w:r>
        <w:rPr>
          <w:sz w:val="22"/>
          <w:szCs w:val="22"/>
        </w:rPr>
        <w:t xml:space="preserve">Eddie Cervantes reported that 200 </w:t>
      </w:r>
      <w:r w:rsidR="001509AE">
        <w:rPr>
          <w:sz w:val="22"/>
          <w:szCs w:val="22"/>
        </w:rPr>
        <w:t xml:space="preserve">students </w:t>
      </w:r>
      <w:r>
        <w:rPr>
          <w:sz w:val="22"/>
          <w:szCs w:val="22"/>
        </w:rPr>
        <w:t xml:space="preserve">are </w:t>
      </w:r>
      <w:r w:rsidR="001509AE">
        <w:rPr>
          <w:sz w:val="22"/>
          <w:szCs w:val="22"/>
        </w:rPr>
        <w:t xml:space="preserve">served by TRIO with grant funding </w:t>
      </w:r>
      <w:r>
        <w:rPr>
          <w:sz w:val="22"/>
          <w:szCs w:val="22"/>
        </w:rPr>
        <w:t xml:space="preserve">for </w:t>
      </w:r>
      <w:r w:rsidR="001509AE">
        <w:rPr>
          <w:sz w:val="22"/>
          <w:szCs w:val="22"/>
        </w:rPr>
        <w:t xml:space="preserve">140.  MESA is funded to serve 125 with Gavilan serving 135. Trustees had questions about access to laptops. Rachel Perez commented that services such as TRIO, MESA, and EOPS provide a sense of community. Iris Cueto noted that outreach to the family is valuable to the student. </w:t>
      </w:r>
    </w:p>
    <w:p w:rsidR="001509AE" w:rsidRDefault="001509AE" w:rsidP="004F0198">
      <w:pPr>
        <w:pStyle w:val="BodyTextIndent"/>
        <w:tabs>
          <w:tab w:val="left" w:pos="360"/>
          <w:tab w:val="left" w:pos="720"/>
        </w:tabs>
        <w:ind w:left="1080" w:right="342"/>
        <w:jc w:val="both"/>
        <w:rPr>
          <w:sz w:val="22"/>
          <w:szCs w:val="22"/>
        </w:rPr>
      </w:pPr>
    </w:p>
    <w:p w:rsidR="004C334B" w:rsidRDefault="0068116D" w:rsidP="004C334B">
      <w:pPr>
        <w:pStyle w:val="BodyTextIndent"/>
        <w:numPr>
          <w:ilvl w:val="0"/>
          <w:numId w:val="7"/>
        </w:numPr>
        <w:tabs>
          <w:tab w:val="left" w:pos="360"/>
          <w:tab w:val="left" w:pos="720"/>
        </w:tabs>
        <w:ind w:right="342"/>
        <w:rPr>
          <w:sz w:val="22"/>
          <w:szCs w:val="22"/>
        </w:rPr>
      </w:pPr>
      <w:r>
        <w:rPr>
          <w:sz w:val="22"/>
          <w:szCs w:val="22"/>
        </w:rPr>
        <w:t xml:space="preserve">Academic Senate Reorganization Update </w:t>
      </w:r>
    </w:p>
    <w:p w:rsidR="001E5D0C" w:rsidRDefault="00052EFD" w:rsidP="007C2F7B">
      <w:pPr>
        <w:pStyle w:val="BodyTextIndent"/>
        <w:tabs>
          <w:tab w:val="left" w:pos="360"/>
          <w:tab w:val="left" w:pos="720"/>
        </w:tabs>
        <w:ind w:left="1080" w:right="-18"/>
        <w:jc w:val="both"/>
        <w:rPr>
          <w:sz w:val="22"/>
          <w:szCs w:val="22"/>
        </w:rPr>
      </w:pPr>
      <w:r>
        <w:rPr>
          <w:sz w:val="22"/>
          <w:szCs w:val="22"/>
        </w:rPr>
        <w:t>Arturo Rosette reviewed that Academic Senate has been undergoing reorganization in an effort to best meet its duties. Over the past 18 months, they</w:t>
      </w:r>
      <w:r w:rsidR="000372E6">
        <w:rPr>
          <w:sz w:val="22"/>
          <w:szCs w:val="22"/>
        </w:rPr>
        <w:t>’ve</w:t>
      </w:r>
      <w:r>
        <w:rPr>
          <w:sz w:val="22"/>
          <w:szCs w:val="22"/>
        </w:rPr>
        <w:t xml:space="preserve"> reviewed committee work and leadership and researched updates for both the constitution and bylaws. Arturo Rosette presented the ratified Constitution and Bylaws. He highlighted a change in leadership to better distribute the duties of the president. He described</w:t>
      </w:r>
      <w:r w:rsidR="007533B5">
        <w:rPr>
          <w:sz w:val="22"/>
          <w:szCs w:val="22"/>
        </w:rPr>
        <w:t xml:space="preserve"> the roles of both the Academic Senate Executive and Academic Senate Steering Committees. The Academic Senate is requesting </w:t>
      </w:r>
      <w:r w:rsidR="00553EC9">
        <w:rPr>
          <w:sz w:val="22"/>
          <w:szCs w:val="22"/>
        </w:rPr>
        <w:t xml:space="preserve">institutional support in the form of </w:t>
      </w:r>
      <w:r w:rsidR="007533B5">
        <w:rPr>
          <w:sz w:val="22"/>
          <w:szCs w:val="22"/>
        </w:rPr>
        <w:t>additional resources</w:t>
      </w:r>
      <w:r w:rsidR="00553EC9">
        <w:rPr>
          <w:sz w:val="22"/>
          <w:szCs w:val="22"/>
        </w:rPr>
        <w:t>; reassign-time</w:t>
      </w:r>
      <w:r w:rsidR="007533B5">
        <w:rPr>
          <w:sz w:val="22"/>
          <w:szCs w:val="22"/>
        </w:rPr>
        <w:t xml:space="preserve">. Arturo Rosette added that elections are currently taking place. </w:t>
      </w:r>
    </w:p>
    <w:p w:rsidR="002B4934" w:rsidRPr="0048401D" w:rsidRDefault="002B4934" w:rsidP="002B4934">
      <w:pPr>
        <w:rPr>
          <w:rFonts w:ascii="Arial" w:hAnsi="Arial" w:cs="Arial"/>
          <w:sz w:val="22"/>
          <w:szCs w:val="22"/>
        </w:rPr>
      </w:pPr>
    </w:p>
    <w:p w:rsidR="002B4934" w:rsidRPr="0048401D" w:rsidRDefault="002B4934" w:rsidP="002B4934">
      <w:pPr>
        <w:pStyle w:val="BodyTextIndent"/>
        <w:tabs>
          <w:tab w:val="left" w:pos="360"/>
        </w:tabs>
        <w:ind w:left="0"/>
        <w:rPr>
          <w:sz w:val="22"/>
          <w:szCs w:val="22"/>
        </w:rPr>
      </w:pPr>
      <w:r w:rsidRPr="0048401D">
        <w:rPr>
          <w:sz w:val="22"/>
          <w:szCs w:val="22"/>
        </w:rPr>
        <w:t>III.</w:t>
      </w:r>
      <w:r w:rsidRPr="0048401D">
        <w:rPr>
          <w:sz w:val="22"/>
          <w:szCs w:val="22"/>
        </w:rPr>
        <w:tab/>
      </w:r>
      <w:r w:rsidRPr="0048401D">
        <w:rPr>
          <w:sz w:val="22"/>
          <w:szCs w:val="22"/>
          <w:u w:val="single"/>
        </w:rPr>
        <w:t>ACTION ITEMS</w:t>
      </w:r>
    </w:p>
    <w:p w:rsidR="0068116D" w:rsidRDefault="0068116D" w:rsidP="0068116D">
      <w:pPr>
        <w:pStyle w:val="BodyTextIndent"/>
        <w:numPr>
          <w:ilvl w:val="0"/>
          <w:numId w:val="6"/>
        </w:numPr>
        <w:tabs>
          <w:tab w:val="left" w:pos="720"/>
        </w:tabs>
        <w:ind w:hanging="720"/>
        <w:rPr>
          <w:sz w:val="22"/>
          <w:szCs w:val="22"/>
        </w:rPr>
      </w:pPr>
      <w:r>
        <w:rPr>
          <w:sz w:val="22"/>
          <w:szCs w:val="22"/>
        </w:rPr>
        <w:t>Old Business</w:t>
      </w:r>
    </w:p>
    <w:p w:rsidR="0068116D" w:rsidRDefault="00FC1A35" w:rsidP="0068116D">
      <w:pPr>
        <w:pStyle w:val="BodyTextIndent"/>
        <w:numPr>
          <w:ilvl w:val="0"/>
          <w:numId w:val="15"/>
        </w:numPr>
        <w:tabs>
          <w:tab w:val="left" w:pos="360"/>
          <w:tab w:val="left" w:pos="720"/>
        </w:tabs>
        <w:ind w:right="342"/>
        <w:rPr>
          <w:sz w:val="22"/>
          <w:szCs w:val="22"/>
        </w:rPr>
      </w:pPr>
      <w:r w:rsidRPr="001B14A6">
        <w:rPr>
          <w:sz w:val="22"/>
          <w:szCs w:val="22"/>
        </w:rPr>
        <w:t>Curriculum - English 1A</w:t>
      </w:r>
    </w:p>
    <w:p w:rsidR="00FC1A35" w:rsidRDefault="00FC1A35" w:rsidP="0068116D">
      <w:pPr>
        <w:ind w:left="1080" w:right="-18"/>
        <w:jc w:val="both"/>
        <w:rPr>
          <w:rFonts w:ascii="Arial" w:hAnsi="Arial" w:cs="Arial"/>
          <w:sz w:val="22"/>
          <w:szCs w:val="22"/>
        </w:rPr>
      </w:pPr>
      <w:r>
        <w:rPr>
          <w:rFonts w:ascii="Arial" w:hAnsi="Arial" w:cs="Arial"/>
          <w:sz w:val="22"/>
          <w:szCs w:val="22"/>
        </w:rPr>
        <w:t>Dean of Liberal Arts and Sciences Fran Lozano and English Instructor Jessica Hooper</w:t>
      </w:r>
      <w:r w:rsidR="00D3191D">
        <w:rPr>
          <w:rFonts w:ascii="Arial" w:hAnsi="Arial" w:cs="Arial"/>
          <w:sz w:val="22"/>
          <w:szCs w:val="22"/>
        </w:rPr>
        <w:t xml:space="preserve"> provided the trustees with additional information on the proposed course change for English Composition 1A increasing units from 3 to 4.</w:t>
      </w:r>
      <w:r w:rsidR="004F3649">
        <w:rPr>
          <w:rFonts w:ascii="Arial" w:hAnsi="Arial" w:cs="Arial"/>
          <w:sz w:val="22"/>
          <w:szCs w:val="22"/>
        </w:rPr>
        <w:t xml:space="preserve"> The change will provide students the opportunity to move through transfer level English 1A in a year. Jessica Hooper said data statewide shows students are more successful when they can move through their courses quickly. </w:t>
      </w:r>
      <w:r w:rsidR="006D699E">
        <w:rPr>
          <w:rFonts w:ascii="Arial" w:hAnsi="Arial" w:cs="Arial"/>
          <w:sz w:val="22"/>
          <w:szCs w:val="22"/>
        </w:rPr>
        <w:t>Trustees asked a variety of questions regarding rigor, success rate, financial impact on student</w:t>
      </w:r>
      <w:r w:rsidR="0041768E">
        <w:rPr>
          <w:rFonts w:ascii="Arial" w:hAnsi="Arial" w:cs="Arial"/>
          <w:sz w:val="22"/>
          <w:szCs w:val="22"/>
        </w:rPr>
        <w:t>s</w:t>
      </w:r>
      <w:r w:rsidR="00C57567">
        <w:rPr>
          <w:rFonts w:ascii="Arial" w:hAnsi="Arial" w:cs="Arial"/>
          <w:sz w:val="22"/>
          <w:szCs w:val="22"/>
        </w:rPr>
        <w:t xml:space="preserve"> and faculty load,</w:t>
      </w:r>
      <w:r w:rsidR="0041768E">
        <w:rPr>
          <w:rFonts w:ascii="Arial" w:hAnsi="Arial" w:cs="Arial"/>
          <w:sz w:val="22"/>
          <w:szCs w:val="22"/>
        </w:rPr>
        <w:t xml:space="preserve"> and pilot programs</w:t>
      </w:r>
      <w:r w:rsidR="006D699E">
        <w:rPr>
          <w:rFonts w:ascii="Arial" w:hAnsi="Arial" w:cs="Arial"/>
          <w:sz w:val="22"/>
          <w:szCs w:val="22"/>
        </w:rPr>
        <w:t xml:space="preserve">. </w:t>
      </w:r>
      <w:r w:rsidR="00C57567">
        <w:rPr>
          <w:rFonts w:ascii="Arial" w:hAnsi="Arial" w:cs="Arial"/>
          <w:sz w:val="22"/>
          <w:szCs w:val="22"/>
        </w:rPr>
        <w:t xml:space="preserve">Some trustees </w:t>
      </w:r>
      <w:r w:rsidR="00CC5686">
        <w:rPr>
          <w:rFonts w:ascii="Arial" w:hAnsi="Arial" w:cs="Arial"/>
          <w:sz w:val="22"/>
          <w:szCs w:val="22"/>
        </w:rPr>
        <w:t>said</w:t>
      </w:r>
      <w:r w:rsidR="00C57567">
        <w:rPr>
          <w:rFonts w:ascii="Arial" w:hAnsi="Arial" w:cs="Arial"/>
          <w:sz w:val="22"/>
          <w:szCs w:val="22"/>
        </w:rPr>
        <w:t xml:space="preserve"> the data presented did not answer their questions. </w:t>
      </w:r>
    </w:p>
    <w:p w:rsidR="00CC5686" w:rsidRDefault="00CC5686" w:rsidP="0068116D">
      <w:pPr>
        <w:ind w:left="1080" w:right="-18"/>
        <w:jc w:val="both"/>
        <w:rPr>
          <w:rFonts w:ascii="Arial" w:hAnsi="Arial" w:cs="Arial"/>
          <w:sz w:val="22"/>
          <w:szCs w:val="22"/>
        </w:rPr>
      </w:pPr>
    </w:p>
    <w:p w:rsidR="00CC5686" w:rsidRDefault="00CC5686" w:rsidP="0068116D">
      <w:pPr>
        <w:ind w:left="1080" w:right="-18"/>
        <w:jc w:val="both"/>
        <w:rPr>
          <w:rFonts w:ascii="Arial" w:hAnsi="Arial" w:cs="Arial"/>
          <w:sz w:val="22"/>
          <w:szCs w:val="22"/>
        </w:rPr>
      </w:pPr>
      <w:r>
        <w:rPr>
          <w:rFonts w:ascii="Arial" w:hAnsi="Arial" w:cs="Arial"/>
          <w:sz w:val="22"/>
          <w:szCs w:val="22"/>
        </w:rPr>
        <w:t>Kathleen Rose appreciated the depth of the conversation and the scrutiny of the board and the curriculum committee regarding th</w:t>
      </w:r>
      <w:r w:rsidR="000372E6">
        <w:rPr>
          <w:rFonts w:ascii="Arial" w:hAnsi="Arial" w:cs="Arial"/>
          <w:sz w:val="22"/>
          <w:szCs w:val="22"/>
        </w:rPr>
        <w:t>e</w:t>
      </w:r>
      <w:r>
        <w:rPr>
          <w:rFonts w:ascii="Arial" w:hAnsi="Arial" w:cs="Arial"/>
          <w:sz w:val="22"/>
          <w:szCs w:val="22"/>
        </w:rPr>
        <w:t xml:space="preserve"> proposal. . She said this change </w:t>
      </w:r>
      <w:r w:rsidR="000372E6">
        <w:rPr>
          <w:rFonts w:ascii="Arial" w:hAnsi="Arial" w:cs="Arial"/>
          <w:sz w:val="22"/>
          <w:szCs w:val="22"/>
        </w:rPr>
        <w:t xml:space="preserve">in curriculum </w:t>
      </w:r>
      <w:bookmarkStart w:id="0" w:name="_GoBack"/>
      <w:bookmarkEnd w:id="0"/>
      <w:r w:rsidR="000372E6">
        <w:rPr>
          <w:rFonts w:ascii="Arial" w:hAnsi="Arial" w:cs="Arial"/>
          <w:sz w:val="22"/>
          <w:szCs w:val="22"/>
        </w:rPr>
        <w:t>addresses</w:t>
      </w:r>
      <w:r>
        <w:rPr>
          <w:rFonts w:ascii="Arial" w:hAnsi="Arial" w:cs="Arial"/>
          <w:sz w:val="22"/>
          <w:szCs w:val="22"/>
        </w:rPr>
        <w:t xml:space="preserve"> a student success issue</w:t>
      </w:r>
      <w:r w:rsidR="000372E6">
        <w:rPr>
          <w:rFonts w:ascii="Arial" w:hAnsi="Arial" w:cs="Arial"/>
          <w:sz w:val="22"/>
          <w:szCs w:val="22"/>
        </w:rPr>
        <w:t>.</w:t>
      </w:r>
      <w:r>
        <w:rPr>
          <w:rFonts w:ascii="Arial" w:hAnsi="Arial" w:cs="Arial"/>
          <w:sz w:val="22"/>
          <w:szCs w:val="22"/>
        </w:rPr>
        <w:t xml:space="preserve"> </w:t>
      </w:r>
      <w:r w:rsidR="000372E6">
        <w:rPr>
          <w:rFonts w:ascii="Arial" w:hAnsi="Arial" w:cs="Arial"/>
          <w:sz w:val="22"/>
          <w:szCs w:val="22"/>
        </w:rPr>
        <w:t>She recommended approval wit</w:t>
      </w:r>
      <w:r>
        <w:rPr>
          <w:rFonts w:ascii="Arial" w:hAnsi="Arial" w:cs="Arial"/>
          <w:sz w:val="22"/>
          <w:szCs w:val="22"/>
        </w:rPr>
        <w:t xml:space="preserve">h </w:t>
      </w:r>
      <w:r w:rsidR="000372E6">
        <w:rPr>
          <w:rFonts w:ascii="Arial" w:hAnsi="Arial" w:cs="Arial"/>
          <w:sz w:val="22"/>
          <w:szCs w:val="22"/>
        </w:rPr>
        <w:t>subsequent progress reports</w:t>
      </w:r>
      <w:r>
        <w:rPr>
          <w:rFonts w:ascii="Arial" w:hAnsi="Arial" w:cs="Arial"/>
          <w:sz w:val="22"/>
          <w:szCs w:val="22"/>
        </w:rPr>
        <w:t>.</w:t>
      </w:r>
    </w:p>
    <w:p w:rsidR="00FC1A35" w:rsidRDefault="00FC1A35" w:rsidP="0068116D">
      <w:pPr>
        <w:ind w:left="1080" w:right="-18"/>
        <w:jc w:val="both"/>
        <w:rPr>
          <w:rFonts w:ascii="Arial" w:hAnsi="Arial" w:cs="Arial"/>
          <w:sz w:val="22"/>
          <w:szCs w:val="22"/>
        </w:rPr>
      </w:pPr>
    </w:p>
    <w:p w:rsidR="0068116D" w:rsidRPr="0068116D" w:rsidRDefault="0068116D" w:rsidP="0068116D">
      <w:pPr>
        <w:ind w:left="1080" w:right="-18"/>
        <w:jc w:val="both"/>
        <w:rPr>
          <w:rFonts w:ascii="Arial" w:hAnsi="Arial" w:cs="Arial"/>
          <w:sz w:val="22"/>
          <w:szCs w:val="22"/>
        </w:rPr>
      </w:pPr>
      <w:r w:rsidRPr="0068116D">
        <w:rPr>
          <w:rFonts w:ascii="Arial" w:hAnsi="Arial" w:cs="Arial"/>
          <w:sz w:val="22"/>
          <w:szCs w:val="22"/>
        </w:rPr>
        <w:t>MSC (K. Child/</w:t>
      </w:r>
      <w:r w:rsidR="0041768E">
        <w:rPr>
          <w:rFonts w:ascii="Arial" w:hAnsi="Arial" w:cs="Arial"/>
          <w:sz w:val="22"/>
          <w:szCs w:val="22"/>
        </w:rPr>
        <w:t>I. Cueto</w:t>
      </w:r>
      <w:r w:rsidRPr="0068116D">
        <w:rPr>
          <w:rFonts w:ascii="Arial" w:hAnsi="Arial" w:cs="Arial"/>
          <w:sz w:val="22"/>
          <w:szCs w:val="22"/>
        </w:rPr>
        <w:t xml:space="preserve">) </w:t>
      </w:r>
    </w:p>
    <w:p w:rsidR="0068116D" w:rsidRPr="0068116D" w:rsidRDefault="0068116D" w:rsidP="0068116D">
      <w:pPr>
        <w:ind w:left="1080" w:right="-18"/>
        <w:jc w:val="both"/>
        <w:rPr>
          <w:rFonts w:ascii="Arial" w:hAnsi="Arial" w:cs="Arial"/>
          <w:sz w:val="22"/>
          <w:szCs w:val="22"/>
        </w:rPr>
      </w:pPr>
      <w:r w:rsidRPr="0068116D">
        <w:rPr>
          <w:rFonts w:ascii="Arial" w:hAnsi="Arial" w:cs="Arial"/>
          <w:sz w:val="22"/>
          <w:szCs w:val="22"/>
          <w:u w:val="single"/>
        </w:rPr>
        <w:t>Vote</w:t>
      </w:r>
      <w:r w:rsidRPr="0068116D">
        <w:rPr>
          <w:rFonts w:ascii="Arial" w:hAnsi="Arial" w:cs="Arial"/>
          <w:sz w:val="22"/>
          <w:szCs w:val="22"/>
        </w:rPr>
        <w:t xml:space="preserve">:  </w:t>
      </w:r>
    </w:p>
    <w:p w:rsidR="0068116D" w:rsidRDefault="009B7400" w:rsidP="0068116D">
      <w:pPr>
        <w:ind w:left="1080" w:right="-18"/>
        <w:jc w:val="both"/>
        <w:rPr>
          <w:rFonts w:ascii="Arial" w:hAnsi="Arial" w:cs="Arial"/>
          <w:sz w:val="22"/>
          <w:szCs w:val="22"/>
        </w:rPr>
      </w:pPr>
      <w:r>
        <w:rPr>
          <w:rFonts w:ascii="Arial" w:hAnsi="Arial" w:cs="Arial"/>
          <w:sz w:val="22"/>
          <w:szCs w:val="22"/>
        </w:rPr>
        <w:t>4</w:t>
      </w:r>
      <w:r w:rsidR="0068116D">
        <w:rPr>
          <w:rFonts w:ascii="Arial" w:hAnsi="Arial" w:cs="Arial"/>
          <w:sz w:val="22"/>
          <w:szCs w:val="22"/>
        </w:rPr>
        <w:t xml:space="preserve"> Ayes: </w:t>
      </w:r>
      <w:r w:rsidR="0041768E">
        <w:rPr>
          <w:rFonts w:ascii="Arial" w:hAnsi="Arial" w:cs="Arial"/>
          <w:sz w:val="22"/>
          <w:szCs w:val="22"/>
        </w:rPr>
        <w:t xml:space="preserve">Jonathan Brusco, </w:t>
      </w:r>
      <w:r w:rsidR="0068116D">
        <w:rPr>
          <w:rFonts w:ascii="Arial" w:hAnsi="Arial" w:cs="Arial"/>
          <w:sz w:val="22"/>
          <w:szCs w:val="22"/>
        </w:rPr>
        <w:t xml:space="preserve">Kent Child, Rachel Perez, Lois Locci, and </w:t>
      </w:r>
      <w:r w:rsidR="0041768E">
        <w:rPr>
          <w:rFonts w:ascii="Arial" w:hAnsi="Arial" w:cs="Arial"/>
          <w:sz w:val="22"/>
          <w:szCs w:val="22"/>
        </w:rPr>
        <w:t>(Iris Cueto – student trustee)</w:t>
      </w:r>
      <w:r w:rsidR="0041768E">
        <w:rPr>
          <w:rFonts w:ascii="Arial" w:hAnsi="Arial" w:cs="Arial"/>
          <w:sz w:val="22"/>
          <w:szCs w:val="22"/>
        </w:rPr>
        <w:t xml:space="preserve"> </w:t>
      </w:r>
      <w:r w:rsidR="0068116D">
        <w:rPr>
          <w:rFonts w:ascii="Arial" w:hAnsi="Arial" w:cs="Arial"/>
          <w:sz w:val="22"/>
          <w:szCs w:val="22"/>
        </w:rPr>
        <w:t xml:space="preserve">to approve.  </w:t>
      </w:r>
    </w:p>
    <w:p w:rsidR="0068116D" w:rsidRDefault="0041768E" w:rsidP="0068116D">
      <w:pPr>
        <w:ind w:left="1080" w:right="-18"/>
        <w:jc w:val="both"/>
        <w:rPr>
          <w:rFonts w:ascii="Arial" w:hAnsi="Arial" w:cs="Arial"/>
          <w:sz w:val="22"/>
          <w:szCs w:val="22"/>
        </w:rPr>
      </w:pPr>
      <w:r>
        <w:rPr>
          <w:rFonts w:ascii="Arial" w:hAnsi="Arial" w:cs="Arial"/>
          <w:sz w:val="22"/>
          <w:szCs w:val="22"/>
        </w:rPr>
        <w:t>2</w:t>
      </w:r>
      <w:r w:rsidR="0068116D">
        <w:rPr>
          <w:rFonts w:ascii="Arial" w:hAnsi="Arial" w:cs="Arial"/>
          <w:sz w:val="22"/>
          <w:szCs w:val="22"/>
        </w:rPr>
        <w:t xml:space="preserve"> Noes</w:t>
      </w:r>
      <w:r>
        <w:rPr>
          <w:rFonts w:ascii="Arial" w:hAnsi="Arial" w:cs="Arial"/>
          <w:sz w:val="22"/>
          <w:szCs w:val="22"/>
        </w:rPr>
        <w:t>:</w:t>
      </w:r>
      <w:r w:rsidRPr="0041768E">
        <w:rPr>
          <w:rFonts w:ascii="Arial" w:hAnsi="Arial" w:cs="Arial"/>
          <w:sz w:val="22"/>
          <w:szCs w:val="22"/>
        </w:rPr>
        <w:t xml:space="preserve"> </w:t>
      </w:r>
      <w:r>
        <w:rPr>
          <w:rFonts w:ascii="Arial" w:hAnsi="Arial" w:cs="Arial"/>
          <w:sz w:val="22"/>
          <w:szCs w:val="22"/>
        </w:rPr>
        <w:t>Walt Glines</w:t>
      </w:r>
      <w:r w:rsidR="00CC5686">
        <w:rPr>
          <w:rFonts w:ascii="Arial" w:hAnsi="Arial" w:cs="Arial"/>
          <w:sz w:val="22"/>
          <w:szCs w:val="22"/>
        </w:rPr>
        <w:t xml:space="preserve"> and</w:t>
      </w:r>
      <w:r w:rsidRPr="0041768E">
        <w:rPr>
          <w:rFonts w:ascii="Arial" w:hAnsi="Arial" w:cs="Arial"/>
          <w:sz w:val="22"/>
          <w:szCs w:val="22"/>
        </w:rPr>
        <w:t xml:space="preserve"> </w:t>
      </w:r>
      <w:r>
        <w:rPr>
          <w:rFonts w:ascii="Arial" w:hAnsi="Arial" w:cs="Arial"/>
          <w:sz w:val="22"/>
          <w:szCs w:val="22"/>
        </w:rPr>
        <w:t>Laura Perry</w:t>
      </w:r>
    </w:p>
    <w:p w:rsidR="004F0198" w:rsidRDefault="0041768E" w:rsidP="004F0198">
      <w:pPr>
        <w:ind w:left="1080" w:right="-18"/>
        <w:jc w:val="both"/>
        <w:rPr>
          <w:rFonts w:ascii="Arial" w:hAnsi="Arial" w:cs="Arial"/>
          <w:sz w:val="22"/>
          <w:szCs w:val="22"/>
        </w:rPr>
      </w:pPr>
      <w:r>
        <w:rPr>
          <w:rFonts w:ascii="Arial" w:hAnsi="Arial" w:cs="Arial"/>
          <w:sz w:val="22"/>
          <w:szCs w:val="22"/>
        </w:rPr>
        <w:t>1</w:t>
      </w:r>
      <w:r w:rsidR="004F0198">
        <w:rPr>
          <w:rFonts w:ascii="Arial" w:hAnsi="Arial" w:cs="Arial"/>
          <w:sz w:val="22"/>
          <w:szCs w:val="22"/>
        </w:rPr>
        <w:t xml:space="preserve"> </w:t>
      </w:r>
      <w:r>
        <w:rPr>
          <w:rFonts w:ascii="Arial" w:hAnsi="Arial" w:cs="Arial"/>
          <w:sz w:val="22"/>
          <w:szCs w:val="22"/>
        </w:rPr>
        <w:t>Abstain: Mark Dover</w:t>
      </w:r>
    </w:p>
    <w:p w:rsidR="0068116D" w:rsidRDefault="0068116D" w:rsidP="0068116D">
      <w:pPr>
        <w:pStyle w:val="BodyTextIndent"/>
        <w:tabs>
          <w:tab w:val="left" w:pos="360"/>
          <w:tab w:val="left" w:pos="720"/>
        </w:tabs>
        <w:ind w:left="1440" w:right="342"/>
        <w:rPr>
          <w:sz w:val="22"/>
          <w:szCs w:val="22"/>
        </w:rPr>
      </w:pPr>
    </w:p>
    <w:p w:rsidR="00FC1A35" w:rsidRPr="001B14A6" w:rsidRDefault="00FC1A35" w:rsidP="00FC1A35">
      <w:pPr>
        <w:pStyle w:val="BodyTextIndent"/>
        <w:numPr>
          <w:ilvl w:val="0"/>
          <w:numId w:val="6"/>
        </w:numPr>
        <w:tabs>
          <w:tab w:val="left" w:pos="720"/>
        </w:tabs>
        <w:ind w:hanging="720"/>
        <w:rPr>
          <w:sz w:val="22"/>
          <w:szCs w:val="22"/>
        </w:rPr>
      </w:pPr>
      <w:r w:rsidRPr="001B14A6">
        <w:rPr>
          <w:sz w:val="22"/>
          <w:szCs w:val="22"/>
        </w:rPr>
        <w:t>New Business</w:t>
      </w:r>
    </w:p>
    <w:p w:rsidR="00FC1A35" w:rsidRDefault="00FC1A35" w:rsidP="00FC1A35">
      <w:pPr>
        <w:pStyle w:val="BodyTextIndent"/>
        <w:tabs>
          <w:tab w:val="left" w:pos="1080"/>
        </w:tabs>
        <w:ind w:left="1080" w:right="342" w:hanging="540"/>
        <w:rPr>
          <w:sz w:val="22"/>
          <w:szCs w:val="22"/>
        </w:rPr>
      </w:pPr>
      <w:r>
        <w:rPr>
          <w:sz w:val="22"/>
          <w:szCs w:val="22"/>
        </w:rPr>
        <w:t>*  (a)</w:t>
      </w:r>
      <w:r>
        <w:rPr>
          <w:sz w:val="22"/>
          <w:szCs w:val="22"/>
        </w:rPr>
        <w:tab/>
      </w:r>
      <w:r w:rsidRPr="00A94F42">
        <w:rPr>
          <w:sz w:val="22"/>
          <w:szCs w:val="22"/>
        </w:rPr>
        <w:t>R</w:t>
      </w:r>
      <w:r>
        <w:rPr>
          <w:sz w:val="22"/>
          <w:szCs w:val="22"/>
        </w:rPr>
        <w:t>esolution</w:t>
      </w:r>
      <w:r w:rsidRPr="00A94F42">
        <w:rPr>
          <w:sz w:val="22"/>
          <w:szCs w:val="22"/>
        </w:rPr>
        <w:t xml:space="preserve"> 1020: S</w:t>
      </w:r>
      <w:r>
        <w:rPr>
          <w:sz w:val="22"/>
          <w:szCs w:val="22"/>
        </w:rPr>
        <w:t>olar Contracts</w:t>
      </w:r>
      <w:r w:rsidRPr="00A94F42">
        <w:rPr>
          <w:sz w:val="22"/>
          <w:szCs w:val="22"/>
        </w:rPr>
        <w:t xml:space="preserve">: Hold a Public Hearing per California Government Code Section 4217.10 et seq.; Authorize execution of certain contracts with </w:t>
      </w:r>
      <w:proofErr w:type="spellStart"/>
      <w:r w:rsidRPr="00A94F42">
        <w:rPr>
          <w:sz w:val="22"/>
          <w:szCs w:val="22"/>
        </w:rPr>
        <w:t>SunPower</w:t>
      </w:r>
      <w:proofErr w:type="spellEnd"/>
      <w:r w:rsidRPr="00A94F42">
        <w:rPr>
          <w:sz w:val="22"/>
          <w:szCs w:val="22"/>
        </w:rPr>
        <w:t xml:space="preserve"> Corporation, Systems (“</w:t>
      </w:r>
      <w:proofErr w:type="spellStart"/>
      <w:r w:rsidRPr="00A94F42">
        <w:rPr>
          <w:sz w:val="22"/>
          <w:szCs w:val="22"/>
        </w:rPr>
        <w:t>SunPower</w:t>
      </w:r>
      <w:proofErr w:type="spellEnd"/>
      <w:r w:rsidRPr="00A94F42">
        <w:rPr>
          <w:sz w:val="22"/>
          <w:szCs w:val="22"/>
        </w:rPr>
        <w:t>”) for the Procurement, Operation &amp; Maintenance, Output Guarantee, and Warranty of Energy Equipment; and Authorize a CEQA Exemption</w:t>
      </w:r>
    </w:p>
    <w:p w:rsidR="00230541" w:rsidRDefault="00230541" w:rsidP="00DA169F">
      <w:pPr>
        <w:ind w:left="1080" w:right="-18"/>
        <w:jc w:val="both"/>
        <w:rPr>
          <w:rFonts w:ascii="Arial" w:hAnsi="Arial" w:cs="Arial"/>
          <w:sz w:val="22"/>
          <w:szCs w:val="22"/>
        </w:rPr>
      </w:pPr>
    </w:p>
    <w:p w:rsidR="00230541" w:rsidRDefault="00230541" w:rsidP="00DA169F">
      <w:pPr>
        <w:ind w:left="1080" w:right="-18"/>
        <w:jc w:val="both"/>
        <w:rPr>
          <w:rFonts w:ascii="Arial" w:hAnsi="Arial" w:cs="Arial"/>
          <w:sz w:val="22"/>
          <w:szCs w:val="22"/>
        </w:rPr>
      </w:pPr>
      <w:r>
        <w:rPr>
          <w:rFonts w:ascii="Arial" w:hAnsi="Arial" w:cs="Arial"/>
          <w:sz w:val="22"/>
          <w:szCs w:val="22"/>
        </w:rPr>
        <w:t>Public hearing opened at 9:56 p.m. No comments.</w:t>
      </w:r>
    </w:p>
    <w:p w:rsidR="00230541" w:rsidRDefault="00230541" w:rsidP="00DA169F">
      <w:pPr>
        <w:ind w:left="1080" w:right="-18"/>
        <w:jc w:val="both"/>
        <w:rPr>
          <w:rFonts w:ascii="Arial" w:hAnsi="Arial" w:cs="Arial"/>
          <w:sz w:val="22"/>
          <w:szCs w:val="22"/>
        </w:rPr>
      </w:pPr>
      <w:r>
        <w:rPr>
          <w:rFonts w:ascii="Arial" w:hAnsi="Arial" w:cs="Arial"/>
          <w:sz w:val="22"/>
          <w:szCs w:val="22"/>
        </w:rPr>
        <w:t>Public hearing closed at 9:57 p.m.</w:t>
      </w:r>
    </w:p>
    <w:p w:rsidR="00230541" w:rsidRDefault="00230541" w:rsidP="00DA169F">
      <w:pPr>
        <w:ind w:left="1080" w:right="-18"/>
        <w:jc w:val="both"/>
        <w:rPr>
          <w:rFonts w:ascii="Arial" w:hAnsi="Arial" w:cs="Arial"/>
          <w:sz w:val="22"/>
          <w:szCs w:val="22"/>
        </w:rPr>
      </w:pPr>
    </w:p>
    <w:p w:rsidR="00DA169F" w:rsidRDefault="00DA169F" w:rsidP="00DA169F">
      <w:pPr>
        <w:ind w:left="1080" w:right="-18"/>
        <w:jc w:val="both"/>
        <w:rPr>
          <w:rFonts w:ascii="Arial" w:hAnsi="Arial" w:cs="Arial"/>
          <w:sz w:val="22"/>
          <w:szCs w:val="22"/>
        </w:rPr>
      </w:pPr>
      <w:r w:rsidRPr="0053270E">
        <w:rPr>
          <w:rFonts w:ascii="Arial" w:hAnsi="Arial" w:cs="Arial"/>
          <w:sz w:val="22"/>
          <w:szCs w:val="22"/>
        </w:rPr>
        <w:t>MS</w:t>
      </w:r>
      <w:r>
        <w:rPr>
          <w:rFonts w:ascii="Arial" w:hAnsi="Arial" w:cs="Arial"/>
          <w:sz w:val="22"/>
          <w:szCs w:val="22"/>
        </w:rPr>
        <w:t>C</w:t>
      </w:r>
      <w:r w:rsidRPr="0053270E">
        <w:rPr>
          <w:rFonts w:ascii="Arial" w:hAnsi="Arial" w:cs="Arial"/>
          <w:sz w:val="22"/>
          <w:szCs w:val="22"/>
        </w:rPr>
        <w:t xml:space="preserve"> (</w:t>
      </w:r>
      <w:r>
        <w:rPr>
          <w:rFonts w:ascii="Arial" w:hAnsi="Arial" w:cs="Arial"/>
          <w:sz w:val="22"/>
          <w:szCs w:val="22"/>
        </w:rPr>
        <w:t>W. Glines/</w:t>
      </w:r>
      <w:r w:rsidR="00CC5686">
        <w:rPr>
          <w:rFonts w:ascii="Arial" w:hAnsi="Arial" w:cs="Arial"/>
          <w:sz w:val="22"/>
          <w:szCs w:val="22"/>
        </w:rPr>
        <w:t>M. Dover)</w:t>
      </w:r>
      <w:r>
        <w:rPr>
          <w:rFonts w:ascii="Arial" w:hAnsi="Arial" w:cs="Arial"/>
          <w:sz w:val="22"/>
          <w:szCs w:val="22"/>
        </w:rPr>
        <w:t xml:space="preserve"> to approve.</w:t>
      </w:r>
    </w:p>
    <w:p w:rsidR="00DA169F" w:rsidRPr="0053270E" w:rsidRDefault="00DA169F" w:rsidP="00DA169F">
      <w:pPr>
        <w:ind w:left="108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A169F" w:rsidRPr="0053270E" w:rsidRDefault="00DA169F" w:rsidP="00DA169F">
      <w:pPr>
        <w:ind w:left="108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w:t>
      </w:r>
      <w:r>
        <w:rPr>
          <w:rFonts w:ascii="Arial" w:hAnsi="Arial" w:cs="Arial"/>
          <w:sz w:val="22"/>
          <w:szCs w:val="22"/>
        </w:rPr>
        <w:t xml:space="preserve">Jonathan Brusco, </w:t>
      </w:r>
      <w:r w:rsidRPr="0053270E">
        <w:rPr>
          <w:rFonts w:ascii="Arial" w:hAnsi="Arial" w:cs="Arial"/>
          <w:sz w:val="22"/>
          <w:szCs w:val="22"/>
        </w:rPr>
        <w:t xml:space="preserve">Kent Child, </w:t>
      </w:r>
      <w:r>
        <w:rPr>
          <w:rFonts w:ascii="Arial" w:hAnsi="Arial" w:cs="Arial"/>
          <w:sz w:val="22"/>
          <w:szCs w:val="22"/>
        </w:rPr>
        <w:t xml:space="preserve">Mark Dover, </w:t>
      </w:r>
      <w:r w:rsidRPr="0053270E">
        <w:rPr>
          <w:rFonts w:ascii="Arial" w:hAnsi="Arial" w:cs="Arial"/>
          <w:sz w:val="22"/>
          <w:szCs w:val="22"/>
        </w:rPr>
        <w:t xml:space="preserve">Walt Glines, </w:t>
      </w:r>
      <w:r>
        <w:rPr>
          <w:rFonts w:ascii="Arial" w:hAnsi="Arial" w:cs="Arial"/>
          <w:sz w:val="22"/>
          <w:szCs w:val="22"/>
        </w:rPr>
        <w:t>Rachel Perez, Lois Locci, and Laura Perry</w:t>
      </w:r>
      <w:r w:rsidRPr="0053270E">
        <w:rPr>
          <w:rFonts w:ascii="Arial" w:hAnsi="Arial" w:cs="Arial"/>
          <w:sz w:val="22"/>
          <w:szCs w:val="22"/>
        </w:rPr>
        <w:t xml:space="preserve"> </w:t>
      </w:r>
      <w:r>
        <w:rPr>
          <w:rFonts w:ascii="Arial" w:hAnsi="Arial" w:cs="Arial"/>
          <w:sz w:val="22"/>
          <w:szCs w:val="22"/>
        </w:rPr>
        <w:t xml:space="preserve">(Iris Cueto – student trustee) </w:t>
      </w:r>
      <w:r w:rsidRPr="0053270E">
        <w:rPr>
          <w:rFonts w:ascii="Arial" w:hAnsi="Arial" w:cs="Arial"/>
          <w:sz w:val="22"/>
          <w:szCs w:val="22"/>
        </w:rPr>
        <w:t>to approve</w:t>
      </w:r>
      <w:r>
        <w:rPr>
          <w:rFonts w:ascii="Arial" w:hAnsi="Arial" w:cs="Arial"/>
          <w:sz w:val="22"/>
          <w:szCs w:val="22"/>
        </w:rPr>
        <w:t>.</w:t>
      </w:r>
      <w:r w:rsidRPr="0053270E">
        <w:rPr>
          <w:rFonts w:ascii="Arial" w:hAnsi="Arial" w:cs="Arial"/>
          <w:sz w:val="22"/>
          <w:szCs w:val="22"/>
        </w:rPr>
        <w:t xml:space="preserve">  </w:t>
      </w:r>
    </w:p>
    <w:p w:rsidR="00DA169F" w:rsidRDefault="00DA169F" w:rsidP="00DA169F">
      <w:pPr>
        <w:ind w:left="1080" w:right="-18"/>
        <w:jc w:val="both"/>
        <w:rPr>
          <w:rFonts w:ascii="Arial" w:hAnsi="Arial" w:cs="Arial"/>
          <w:sz w:val="22"/>
          <w:szCs w:val="22"/>
        </w:rPr>
      </w:pPr>
      <w:r w:rsidRPr="0053270E">
        <w:rPr>
          <w:rFonts w:ascii="Arial" w:hAnsi="Arial" w:cs="Arial"/>
          <w:sz w:val="22"/>
          <w:szCs w:val="22"/>
        </w:rPr>
        <w:t>0 Noes</w:t>
      </w:r>
    </w:p>
    <w:p w:rsidR="00DA169F" w:rsidRDefault="00DA169F" w:rsidP="00DA169F">
      <w:pPr>
        <w:pStyle w:val="BodyTextIndent"/>
        <w:tabs>
          <w:tab w:val="left" w:pos="1080"/>
        </w:tabs>
        <w:ind w:left="1620" w:right="342" w:hanging="540"/>
        <w:rPr>
          <w:sz w:val="22"/>
          <w:szCs w:val="22"/>
        </w:rPr>
      </w:pPr>
    </w:p>
    <w:p w:rsidR="00FC1A35" w:rsidRDefault="00FC1A35" w:rsidP="00FC1A35">
      <w:pPr>
        <w:pStyle w:val="BodyTextIndent"/>
        <w:tabs>
          <w:tab w:val="left" w:pos="1080"/>
        </w:tabs>
        <w:ind w:left="1080" w:right="342" w:hanging="540"/>
        <w:rPr>
          <w:sz w:val="22"/>
          <w:szCs w:val="22"/>
        </w:rPr>
      </w:pPr>
      <w:proofErr w:type="gramStart"/>
      <w:r>
        <w:rPr>
          <w:sz w:val="22"/>
          <w:szCs w:val="22"/>
        </w:rPr>
        <w:t>*  (</w:t>
      </w:r>
      <w:proofErr w:type="gramEnd"/>
      <w:r>
        <w:rPr>
          <w:sz w:val="22"/>
          <w:szCs w:val="22"/>
        </w:rPr>
        <w:t>b)</w:t>
      </w:r>
      <w:r>
        <w:rPr>
          <w:sz w:val="22"/>
          <w:szCs w:val="22"/>
        </w:rPr>
        <w:tab/>
      </w:r>
      <w:r w:rsidRPr="006F4D32">
        <w:rPr>
          <w:sz w:val="22"/>
          <w:szCs w:val="22"/>
        </w:rPr>
        <w:t>R</w:t>
      </w:r>
      <w:r>
        <w:rPr>
          <w:sz w:val="22"/>
          <w:szCs w:val="22"/>
        </w:rPr>
        <w:t>esolution</w:t>
      </w:r>
      <w:r w:rsidRPr="006F4D32">
        <w:rPr>
          <w:sz w:val="22"/>
          <w:szCs w:val="22"/>
        </w:rPr>
        <w:t xml:space="preserve"> 1021: S</w:t>
      </w:r>
      <w:r>
        <w:rPr>
          <w:sz w:val="22"/>
          <w:szCs w:val="22"/>
        </w:rPr>
        <w:t>olar Financing</w:t>
      </w:r>
      <w:r w:rsidRPr="006F4D32">
        <w:rPr>
          <w:sz w:val="22"/>
          <w:szCs w:val="22"/>
        </w:rPr>
        <w:t xml:space="preserve"> authorizing the sale of Clean Renewable Energy Bonds and the execution of legal </w:t>
      </w:r>
      <w:r>
        <w:rPr>
          <w:sz w:val="22"/>
          <w:szCs w:val="22"/>
        </w:rPr>
        <w:t>documents relating to that sale</w:t>
      </w:r>
    </w:p>
    <w:p w:rsidR="00DA169F" w:rsidRDefault="00DA169F" w:rsidP="00DA169F">
      <w:pPr>
        <w:ind w:left="1080" w:right="-18"/>
        <w:jc w:val="both"/>
        <w:rPr>
          <w:rFonts w:ascii="Arial" w:hAnsi="Arial" w:cs="Arial"/>
          <w:sz w:val="22"/>
          <w:szCs w:val="22"/>
        </w:rPr>
      </w:pPr>
      <w:r>
        <w:rPr>
          <w:rFonts w:ascii="Arial" w:hAnsi="Arial" w:cs="Arial"/>
          <w:sz w:val="22"/>
          <w:szCs w:val="22"/>
        </w:rPr>
        <w:t>MSC (</w:t>
      </w:r>
      <w:r w:rsidR="003F738C">
        <w:rPr>
          <w:rFonts w:ascii="Arial" w:hAnsi="Arial" w:cs="Arial"/>
          <w:sz w:val="22"/>
          <w:szCs w:val="22"/>
        </w:rPr>
        <w:t>J. Brusco</w:t>
      </w:r>
      <w:r>
        <w:rPr>
          <w:rFonts w:ascii="Arial" w:hAnsi="Arial" w:cs="Arial"/>
          <w:sz w:val="22"/>
          <w:szCs w:val="22"/>
        </w:rPr>
        <w:t>/</w:t>
      </w:r>
      <w:r w:rsidR="003F738C">
        <w:rPr>
          <w:rFonts w:ascii="Arial" w:hAnsi="Arial" w:cs="Arial"/>
          <w:sz w:val="22"/>
          <w:szCs w:val="22"/>
        </w:rPr>
        <w:t>K. Child</w:t>
      </w:r>
      <w:r>
        <w:rPr>
          <w:rFonts w:ascii="Arial" w:hAnsi="Arial" w:cs="Arial"/>
          <w:sz w:val="22"/>
          <w:szCs w:val="22"/>
        </w:rPr>
        <w:t>) to approve.</w:t>
      </w:r>
    </w:p>
    <w:p w:rsidR="00DA169F" w:rsidRDefault="00DA169F" w:rsidP="00DA169F">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DA169F" w:rsidRDefault="00DA169F" w:rsidP="00DA169F">
      <w:pPr>
        <w:ind w:left="1080" w:right="-18"/>
        <w:jc w:val="both"/>
        <w:rPr>
          <w:rFonts w:ascii="Arial" w:hAnsi="Arial" w:cs="Arial"/>
          <w:sz w:val="22"/>
          <w:szCs w:val="22"/>
        </w:rPr>
      </w:pPr>
      <w:r>
        <w:rPr>
          <w:rFonts w:ascii="Arial" w:hAnsi="Arial" w:cs="Arial"/>
          <w:sz w:val="22"/>
          <w:szCs w:val="22"/>
        </w:rPr>
        <w:t xml:space="preserve">7 Ayes: Jonathan Brusco, Kent Child, Mark Dover, Walt Glines, Rachel Perez, Lois Locci, and Laura Perry (Iris Cueto – student trustee) to approve.  </w:t>
      </w:r>
    </w:p>
    <w:p w:rsidR="00DA169F" w:rsidRDefault="00DA169F" w:rsidP="00DA169F">
      <w:pPr>
        <w:ind w:left="1080" w:right="-18"/>
        <w:jc w:val="both"/>
        <w:rPr>
          <w:rFonts w:ascii="Arial" w:hAnsi="Arial" w:cs="Arial"/>
          <w:sz w:val="22"/>
          <w:szCs w:val="22"/>
        </w:rPr>
      </w:pPr>
      <w:r>
        <w:rPr>
          <w:rFonts w:ascii="Arial" w:hAnsi="Arial" w:cs="Arial"/>
          <w:sz w:val="22"/>
          <w:szCs w:val="22"/>
        </w:rPr>
        <w:t>0 Noes</w:t>
      </w:r>
    </w:p>
    <w:p w:rsidR="00DA169F" w:rsidRDefault="00DA169F" w:rsidP="00FC1A35">
      <w:pPr>
        <w:pStyle w:val="BodyTextIndent"/>
        <w:tabs>
          <w:tab w:val="left" w:pos="1080"/>
        </w:tabs>
        <w:ind w:left="1080" w:right="342" w:hanging="540"/>
        <w:rPr>
          <w:sz w:val="22"/>
          <w:szCs w:val="22"/>
        </w:rPr>
      </w:pPr>
    </w:p>
    <w:p w:rsidR="00FC1A35" w:rsidRDefault="00FC1A35" w:rsidP="00FC1A35">
      <w:pPr>
        <w:pStyle w:val="BodyTextIndent"/>
        <w:tabs>
          <w:tab w:val="left" w:pos="1080"/>
        </w:tabs>
        <w:ind w:left="1080" w:right="342" w:hanging="540"/>
        <w:rPr>
          <w:sz w:val="22"/>
          <w:szCs w:val="22"/>
        </w:rPr>
      </w:pPr>
      <w:r>
        <w:rPr>
          <w:sz w:val="22"/>
          <w:szCs w:val="22"/>
        </w:rPr>
        <w:t>*  (c)</w:t>
      </w:r>
      <w:r>
        <w:rPr>
          <w:sz w:val="22"/>
          <w:szCs w:val="22"/>
        </w:rPr>
        <w:tab/>
      </w:r>
      <w:r w:rsidRPr="0025290C">
        <w:rPr>
          <w:sz w:val="22"/>
          <w:szCs w:val="22"/>
        </w:rPr>
        <w:t>R</w:t>
      </w:r>
      <w:r>
        <w:rPr>
          <w:sz w:val="22"/>
          <w:szCs w:val="22"/>
        </w:rPr>
        <w:t>esolution</w:t>
      </w:r>
      <w:r w:rsidRPr="0025290C">
        <w:rPr>
          <w:sz w:val="22"/>
          <w:szCs w:val="22"/>
        </w:rPr>
        <w:t xml:space="preserve"> 1022:  D</w:t>
      </w:r>
      <w:r>
        <w:rPr>
          <w:sz w:val="22"/>
          <w:szCs w:val="22"/>
        </w:rPr>
        <w:t>ebt Issuance and Management Policy</w:t>
      </w:r>
      <w:r w:rsidRPr="0025290C">
        <w:rPr>
          <w:sz w:val="22"/>
          <w:szCs w:val="22"/>
        </w:rPr>
        <w:t xml:space="preserve"> authorizing the Board of Trustees of the Gavilan Joint Community College District to approve a Debt Issuance and Management Policy in Accordance with S.B. 1029</w:t>
      </w:r>
    </w:p>
    <w:p w:rsidR="00DA169F" w:rsidRDefault="00DA169F" w:rsidP="00DA169F">
      <w:pPr>
        <w:ind w:left="1080" w:right="-18"/>
        <w:jc w:val="both"/>
        <w:rPr>
          <w:rFonts w:ascii="Arial" w:hAnsi="Arial" w:cs="Arial"/>
          <w:sz w:val="22"/>
          <w:szCs w:val="22"/>
        </w:rPr>
      </w:pPr>
      <w:r>
        <w:rPr>
          <w:rFonts w:ascii="Arial" w:hAnsi="Arial" w:cs="Arial"/>
          <w:sz w:val="22"/>
          <w:szCs w:val="22"/>
        </w:rPr>
        <w:t>MSC (W. Glines/</w:t>
      </w:r>
      <w:r w:rsidR="00230541">
        <w:rPr>
          <w:rFonts w:ascii="Arial" w:hAnsi="Arial" w:cs="Arial"/>
          <w:sz w:val="22"/>
          <w:szCs w:val="22"/>
        </w:rPr>
        <w:t>M. Dover</w:t>
      </w:r>
      <w:r>
        <w:rPr>
          <w:rFonts w:ascii="Arial" w:hAnsi="Arial" w:cs="Arial"/>
          <w:sz w:val="22"/>
          <w:szCs w:val="22"/>
        </w:rPr>
        <w:t>) to approve.</w:t>
      </w:r>
    </w:p>
    <w:p w:rsidR="00DA169F" w:rsidRDefault="00DA169F" w:rsidP="00DA169F">
      <w:pPr>
        <w:ind w:left="1080" w:right="-18"/>
        <w:jc w:val="both"/>
        <w:rPr>
          <w:rFonts w:ascii="Arial" w:hAnsi="Arial" w:cs="Arial"/>
          <w:sz w:val="22"/>
          <w:szCs w:val="22"/>
        </w:rPr>
      </w:pPr>
      <w:r>
        <w:rPr>
          <w:rFonts w:ascii="Arial" w:hAnsi="Arial" w:cs="Arial"/>
          <w:sz w:val="22"/>
          <w:szCs w:val="22"/>
          <w:u w:val="single"/>
        </w:rPr>
        <w:t>Vote</w:t>
      </w:r>
      <w:r>
        <w:rPr>
          <w:rFonts w:ascii="Arial" w:hAnsi="Arial" w:cs="Arial"/>
          <w:sz w:val="22"/>
          <w:szCs w:val="22"/>
        </w:rPr>
        <w:t xml:space="preserve">:  </w:t>
      </w:r>
    </w:p>
    <w:p w:rsidR="00DA169F" w:rsidRDefault="00DA169F" w:rsidP="00DA169F">
      <w:pPr>
        <w:ind w:left="1080" w:right="-18"/>
        <w:jc w:val="both"/>
        <w:rPr>
          <w:rFonts w:ascii="Arial" w:hAnsi="Arial" w:cs="Arial"/>
          <w:sz w:val="22"/>
          <w:szCs w:val="22"/>
        </w:rPr>
      </w:pPr>
      <w:r>
        <w:rPr>
          <w:rFonts w:ascii="Arial" w:hAnsi="Arial" w:cs="Arial"/>
          <w:sz w:val="22"/>
          <w:szCs w:val="22"/>
        </w:rPr>
        <w:t xml:space="preserve">7 Ayes: Jonathan Brusco, Kent Child, Mark Dover, Walt Glines, Rachel Perez, Lois Locci, and Laura Perry (Iris Cueto – student trustee) to approve.  </w:t>
      </w:r>
    </w:p>
    <w:p w:rsidR="00DA169F" w:rsidRDefault="00DA169F" w:rsidP="00DA169F">
      <w:pPr>
        <w:ind w:left="1080" w:right="-18"/>
        <w:jc w:val="both"/>
        <w:rPr>
          <w:rFonts w:ascii="Arial" w:hAnsi="Arial" w:cs="Arial"/>
          <w:sz w:val="22"/>
          <w:szCs w:val="22"/>
        </w:rPr>
      </w:pPr>
      <w:r>
        <w:rPr>
          <w:rFonts w:ascii="Arial" w:hAnsi="Arial" w:cs="Arial"/>
          <w:sz w:val="22"/>
          <w:szCs w:val="22"/>
        </w:rPr>
        <w:t>0 Noes</w:t>
      </w:r>
    </w:p>
    <w:p w:rsidR="00DA169F" w:rsidRPr="001B14A6" w:rsidRDefault="00DA169F" w:rsidP="00FC1A35">
      <w:pPr>
        <w:pStyle w:val="BodyTextIndent"/>
        <w:tabs>
          <w:tab w:val="left" w:pos="1080"/>
        </w:tabs>
        <w:ind w:left="1080" w:right="342" w:hanging="540"/>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 xml:space="preserve">Student Trustee Rights and Privileges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(I. Cueto</w:t>
      </w:r>
      <w:r w:rsidR="003F738C">
        <w:rPr>
          <w:rFonts w:ascii="Arial" w:hAnsi="Arial" w:cs="Arial"/>
          <w:sz w:val="22"/>
          <w:szCs w:val="22"/>
        </w:rPr>
        <w:t>/J. Brusco</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DA169F" w:rsidP="00FC1A35">
      <w:pPr>
        <w:pStyle w:val="BodyTextIndent"/>
        <w:numPr>
          <w:ilvl w:val="0"/>
          <w:numId w:val="19"/>
        </w:numPr>
        <w:ind w:right="342"/>
        <w:rPr>
          <w:sz w:val="22"/>
          <w:szCs w:val="22"/>
        </w:rPr>
      </w:pPr>
      <w:r>
        <w:rPr>
          <w:sz w:val="22"/>
          <w:szCs w:val="22"/>
        </w:rPr>
        <w:t>Facilities Master Plan</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 Glines/</w:t>
      </w:r>
      <w:r w:rsidR="003F738C">
        <w:rPr>
          <w:rFonts w:ascii="Arial" w:hAnsi="Arial" w:cs="Arial"/>
          <w:sz w:val="22"/>
          <w:szCs w:val="22"/>
        </w:rPr>
        <w:t>J. Brusco</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Lease Lab Classrooms at Marguerite</w:t>
      </w:r>
      <w:r w:rsidR="00DA169F">
        <w:rPr>
          <w:sz w:val="22"/>
          <w:szCs w:val="22"/>
        </w:rPr>
        <w:t xml:space="preserve"> Maze Middle School in Hollister</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(I. Cueto</w:t>
      </w:r>
      <w:r w:rsidR="003F738C">
        <w:rPr>
          <w:rFonts w:ascii="Arial" w:hAnsi="Arial" w:cs="Arial"/>
          <w:sz w:val="22"/>
          <w:szCs w:val="22"/>
        </w:rPr>
        <w:t>/W. Glines</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Coyote Valley Educational Center Increment #1 Change Order #2</w:t>
      </w:r>
    </w:p>
    <w:p w:rsidR="00DA169F" w:rsidRPr="00DA169F" w:rsidRDefault="00DA169F" w:rsidP="00DA169F">
      <w:pPr>
        <w:ind w:left="1080" w:right="-18"/>
        <w:jc w:val="both"/>
        <w:rPr>
          <w:rFonts w:ascii="Arial" w:hAnsi="Arial" w:cs="Arial"/>
          <w:sz w:val="22"/>
          <w:szCs w:val="22"/>
        </w:rPr>
      </w:pPr>
      <w:proofErr w:type="gramStart"/>
      <w:r w:rsidRPr="00DA169F">
        <w:rPr>
          <w:rFonts w:ascii="Arial" w:hAnsi="Arial" w:cs="Arial"/>
          <w:sz w:val="22"/>
          <w:szCs w:val="22"/>
        </w:rPr>
        <w:t>MSC (</w:t>
      </w:r>
      <w:r w:rsidR="003F738C">
        <w:rPr>
          <w:rFonts w:ascii="Arial" w:hAnsi="Arial" w:cs="Arial"/>
          <w:sz w:val="22"/>
          <w:szCs w:val="22"/>
        </w:rPr>
        <w:t>M. Dover/K. Child</w:t>
      </w:r>
      <w:r w:rsidRPr="00DA169F">
        <w:rPr>
          <w:rFonts w:ascii="Arial" w:hAnsi="Arial" w:cs="Arial"/>
          <w:sz w:val="22"/>
          <w:szCs w:val="22"/>
        </w:rPr>
        <w:t>) to approve.</w:t>
      </w:r>
      <w:proofErr w:type="gramEnd"/>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Gavilan Gym Roof Replacement, Change Order #4</w:t>
      </w:r>
    </w:p>
    <w:p w:rsidR="00DA169F" w:rsidRPr="00DA169F" w:rsidRDefault="00DA169F" w:rsidP="00DA169F">
      <w:pPr>
        <w:ind w:left="1080" w:right="-18"/>
        <w:jc w:val="both"/>
        <w:rPr>
          <w:rFonts w:ascii="Arial" w:hAnsi="Arial" w:cs="Arial"/>
          <w:sz w:val="22"/>
          <w:szCs w:val="22"/>
        </w:rPr>
      </w:pPr>
      <w:proofErr w:type="gramStart"/>
      <w:r w:rsidRPr="00DA169F">
        <w:rPr>
          <w:rFonts w:ascii="Arial" w:hAnsi="Arial" w:cs="Arial"/>
          <w:sz w:val="22"/>
          <w:szCs w:val="22"/>
        </w:rPr>
        <w:t>MSC (</w:t>
      </w:r>
      <w:r w:rsidR="003F738C">
        <w:rPr>
          <w:rFonts w:ascii="Arial" w:hAnsi="Arial" w:cs="Arial"/>
          <w:sz w:val="22"/>
          <w:szCs w:val="22"/>
        </w:rPr>
        <w:t>M. Dover/K. Child</w:t>
      </w:r>
      <w:r w:rsidRPr="00DA169F">
        <w:rPr>
          <w:rFonts w:ascii="Arial" w:hAnsi="Arial" w:cs="Arial"/>
          <w:sz w:val="22"/>
          <w:szCs w:val="22"/>
        </w:rPr>
        <w:t>) to approve.</w:t>
      </w:r>
      <w:proofErr w:type="gramEnd"/>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Notice of Completion for the Gavi</w:t>
      </w:r>
      <w:r w:rsidR="00DA169F">
        <w:rPr>
          <w:sz w:val="22"/>
          <w:szCs w:val="22"/>
        </w:rPr>
        <w:t>lan College Gym Roof Replacement</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3F738C">
        <w:rPr>
          <w:rFonts w:ascii="Arial" w:hAnsi="Arial" w:cs="Arial"/>
          <w:sz w:val="22"/>
          <w:szCs w:val="22"/>
        </w:rPr>
        <w:t>K. Child/M. Dover</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Gavilan Swimming Pool Renovation, Change Order #</w:t>
      </w:r>
      <w:r>
        <w:rPr>
          <w:sz w:val="22"/>
          <w:szCs w:val="22"/>
        </w:rPr>
        <w:t>1</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3F738C">
        <w:rPr>
          <w:rFonts w:ascii="Arial" w:hAnsi="Arial" w:cs="Arial"/>
          <w:sz w:val="22"/>
          <w:szCs w:val="22"/>
        </w:rPr>
        <w:t>J. Brusco/</w:t>
      </w:r>
      <w:r w:rsidR="00C17891">
        <w:rPr>
          <w:rFonts w:ascii="Arial" w:hAnsi="Arial" w:cs="Arial"/>
          <w:sz w:val="22"/>
          <w:szCs w:val="22"/>
        </w:rPr>
        <w:t>M. Dover</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Gavilan Swimming Pool Renovation, Change Order #2</w:t>
      </w:r>
    </w:p>
    <w:p w:rsidR="00DA169F" w:rsidRPr="00DA169F" w:rsidRDefault="00DA169F" w:rsidP="00DA169F">
      <w:pPr>
        <w:ind w:left="1080" w:right="-18"/>
        <w:jc w:val="both"/>
        <w:rPr>
          <w:rFonts w:ascii="Arial" w:hAnsi="Arial" w:cs="Arial"/>
          <w:sz w:val="22"/>
          <w:szCs w:val="22"/>
        </w:rPr>
      </w:pPr>
      <w:proofErr w:type="gramStart"/>
      <w:r w:rsidRPr="00DA169F">
        <w:rPr>
          <w:rFonts w:ascii="Arial" w:hAnsi="Arial" w:cs="Arial"/>
          <w:sz w:val="22"/>
          <w:szCs w:val="22"/>
        </w:rPr>
        <w:t>MSC (</w:t>
      </w:r>
      <w:r w:rsidR="00C17891">
        <w:rPr>
          <w:rFonts w:ascii="Arial" w:hAnsi="Arial" w:cs="Arial"/>
          <w:sz w:val="22"/>
          <w:szCs w:val="22"/>
        </w:rPr>
        <w:t>M. Dover/W. Glines</w:t>
      </w:r>
      <w:r w:rsidRPr="00DA169F">
        <w:rPr>
          <w:rFonts w:ascii="Arial" w:hAnsi="Arial" w:cs="Arial"/>
          <w:sz w:val="22"/>
          <w:szCs w:val="22"/>
        </w:rPr>
        <w:t>) to approve.</w:t>
      </w:r>
      <w:proofErr w:type="gramEnd"/>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 xml:space="preserve">Project Inspector Service Agreement with </w:t>
      </w:r>
      <w:proofErr w:type="spellStart"/>
      <w:r w:rsidRPr="001B14A6">
        <w:rPr>
          <w:sz w:val="22"/>
          <w:szCs w:val="22"/>
        </w:rPr>
        <w:t>Irick</w:t>
      </w:r>
      <w:proofErr w:type="spellEnd"/>
      <w:r w:rsidRPr="001B14A6">
        <w:rPr>
          <w:sz w:val="22"/>
          <w:szCs w:val="22"/>
        </w:rPr>
        <w:t xml:space="preserve"> Inspections, Inc.</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 Glines/</w:t>
      </w:r>
      <w:r w:rsidR="00C17891">
        <w:rPr>
          <w:rFonts w:ascii="Arial" w:hAnsi="Arial" w:cs="Arial"/>
          <w:sz w:val="22"/>
          <w:szCs w:val="22"/>
        </w:rPr>
        <w:t>L. Locci)</w:t>
      </w:r>
      <w:r w:rsidRPr="00DA169F">
        <w:rPr>
          <w:rFonts w:ascii="Arial" w:hAnsi="Arial" w:cs="Arial"/>
          <w:sz w:val="22"/>
          <w:szCs w:val="22"/>
        </w:rPr>
        <w:t xml:space="preserve">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ind w:right="342"/>
        <w:rPr>
          <w:sz w:val="22"/>
          <w:szCs w:val="22"/>
        </w:rPr>
      </w:pPr>
      <w:r w:rsidRPr="001B14A6">
        <w:rPr>
          <w:sz w:val="22"/>
          <w:szCs w:val="22"/>
        </w:rPr>
        <w:t xml:space="preserve">Approval of an agreement with </w:t>
      </w:r>
      <w:proofErr w:type="spellStart"/>
      <w:r w:rsidRPr="001B14A6">
        <w:rPr>
          <w:sz w:val="22"/>
          <w:szCs w:val="22"/>
        </w:rPr>
        <w:t>Enviro</w:t>
      </w:r>
      <w:proofErr w:type="spellEnd"/>
      <w:r w:rsidRPr="001B14A6">
        <w:rPr>
          <w:sz w:val="22"/>
          <w:szCs w:val="22"/>
        </w:rPr>
        <w:t xml:space="preserve"> Science, Inc. for an Independent Contractor Services for Gavilan College Gym Bleacher &amp; Flooring Project</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(I. Cueto</w:t>
      </w:r>
      <w:r w:rsidR="00C17891">
        <w:rPr>
          <w:rFonts w:ascii="Arial" w:hAnsi="Arial" w:cs="Arial"/>
          <w:sz w:val="22"/>
          <w:szCs w:val="22"/>
        </w:rPr>
        <w:t>/M. Dover</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FC1A35" w:rsidP="00FC1A35">
      <w:pPr>
        <w:pStyle w:val="BodyTextIndent"/>
        <w:numPr>
          <w:ilvl w:val="0"/>
          <w:numId w:val="19"/>
        </w:numPr>
        <w:tabs>
          <w:tab w:val="left" w:pos="360"/>
          <w:tab w:val="left" w:pos="720"/>
        </w:tabs>
        <w:ind w:right="342"/>
        <w:rPr>
          <w:sz w:val="22"/>
          <w:szCs w:val="22"/>
        </w:rPr>
      </w:pPr>
      <w:r w:rsidRPr="001B14A6">
        <w:rPr>
          <w:sz w:val="22"/>
          <w:szCs w:val="22"/>
        </w:rPr>
        <w:t>Curriculum</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C17891">
        <w:rPr>
          <w:rFonts w:ascii="Arial" w:hAnsi="Arial" w:cs="Arial"/>
          <w:sz w:val="22"/>
          <w:szCs w:val="22"/>
        </w:rPr>
        <w:t>K. Child/R. Perez</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tabs>
          <w:tab w:val="left" w:pos="360"/>
          <w:tab w:val="left" w:pos="720"/>
        </w:tabs>
        <w:ind w:left="1080" w:right="342"/>
        <w:rPr>
          <w:sz w:val="22"/>
          <w:szCs w:val="22"/>
        </w:rPr>
      </w:pPr>
    </w:p>
    <w:p w:rsidR="00FC1A35" w:rsidRPr="00DA169F" w:rsidRDefault="00FC1A35" w:rsidP="00FC1A35">
      <w:pPr>
        <w:pStyle w:val="BodyTextIndent"/>
        <w:numPr>
          <w:ilvl w:val="0"/>
          <w:numId w:val="19"/>
        </w:numPr>
        <w:ind w:right="342"/>
        <w:rPr>
          <w:sz w:val="22"/>
          <w:szCs w:val="22"/>
        </w:rPr>
      </w:pPr>
      <w:r w:rsidRPr="001B14A6">
        <w:rPr>
          <w:bCs/>
          <w:sz w:val="22"/>
          <w:szCs w:val="22"/>
        </w:rPr>
        <w:t>Departmental name change from Disability Resource Center (DRC) to Accessible Education Center (AEC)</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C17891">
        <w:rPr>
          <w:rFonts w:ascii="Arial" w:hAnsi="Arial" w:cs="Arial"/>
          <w:sz w:val="22"/>
          <w:szCs w:val="22"/>
        </w:rPr>
        <w:t>K. Child/L. Locci</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Pr="00D110F8" w:rsidRDefault="00FC1A35" w:rsidP="00FC1A35">
      <w:pPr>
        <w:pStyle w:val="BodyTextIndent"/>
        <w:numPr>
          <w:ilvl w:val="0"/>
          <w:numId w:val="19"/>
        </w:numPr>
        <w:ind w:right="342"/>
        <w:rPr>
          <w:sz w:val="22"/>
          <w:szCs w:val="22"/>
        </w:rPr>
      </w:pPr>
      <w:r w:rsidRPr="001B14A6">
        <w:rPr>
          <w:sz w:val="22"/>
          <w:szCs w:val="22"/>
        </w:rPr>
        <w:t>Quarterly Financial Status Report, CCFS 311Q at March 31, 2017</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C17891">
        <w:rPr>
          <w:rFonts w:ascii="Arial" w:hAnsi="Arial" w:cs="Arial"/>
          <w:sz w:val="22"/>
          <w:szCs w:val="22"/>
        </w:rPr>
        <w:t>K. Child/L. Locci</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7 Ayes: Jonathan Brusco, Kent Child, Mark Dover, Walt Glines, Rachel Perez, Lois Locci, and Laura Perry (Iris Cueto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FC1A35" w:rsidRPr="00D110F8" w:rsidRDefault="00FC1A35" w:rsidP="00FC1A35">
      <w:pPr>
        <w:pStyle w:val="BodyTextIndent"/>
        <w:tabs>
          <w:tab w:val="left" w:pos="360"/>
          <w:tab w:val="left" w:pos="720"/>
        </w:tabs>
        <w:ind w:left="1080" w:right="342"/>
        <w:rPr>
          <w:sz w:val="22"/>
          <w:szCs w:val="22"/>
        </w:rPr>
      </w:pPr>
    </w:p>
    <w:p w:rsidR="002B4934" w:rsidRPr="007C12D5" w:rsidRDefault="002B4934" w:rsidP="002B4934">
      <w:pPr>
        <w:rPr>
          <w:rFonts w:ascii="Arial" w:hAnsi="Arial" w:cs="Arial"/>
          <w:sz w:val="22"/>
          <w:szCs w:val="22"/>
        </w:rPr>
      </w:pPr>
    </w:p>
    <w:p w:rsidR="002B4934" w:rsidRPr="0048401D" w:rsidRDefault="002B4934" w:rsidP="002B4934">
      <w:pPr>
        <w:rPr>
          <w:rFonts w:ascii="Arial" w:hAnsi="Arial" w:cs="Arial"/>
          <w:sz w:val="22"/>
          <w:szCs w:val="22"/>
        </w:rPr>
      </w:pPr>
      <w:r w:rsidRPr="0048401D">
        <w:rPr>
          <w:rFonts w:ascii="Arial" w:hAnsi="Arial" w:cs="Arial"/>
          <w:sz w:val="22"/>
          <w:szCs w:val="22"/>
        </w:rPr>
        <w:t>IV.</w:t>
      </w:r>
      <w:r w:rsidRPr="0048401D">
        <w:rPr>
          <w:rFonts w:ascii="Arial" w:hAnsi="Arial" w:cs="Arial"/>
          <w:sz w:val="22"/>
          <w:szCs w:val="22"/>
        </w:rPr>
        <w:tab/>
      </w:r>
      <w:r w:rsidRPr="0048401D">
        <w:rPr>
          <w:rFonts w:ascii="Arial" w:hAnsi="Arial" w:cs="Arial"/>
          <w:sz w:val="22"/>
          <w:szCs w:val="22"/>
          <w:u w:val="single"/>
        </w:rPr>
        <w:t>CLOSING ITEMS</w:t>
      </w:r>
    </w:p>
    <w:p w:rsidR="002B4934" w:rsidRPr="0083136B" w:rsidRDefault="002B4934" w:rsidP="002B4934">
      <w:pPr>
        <w:numPr>
          <w:ilvl w:val="0"/>
          <w:numId w:val="3"/>
        </w:numPr>
        <w:tabs>
          <w:tab w:val="clear" w:pos="360"/>
        </w:tabs>
        <w:ind w:left="720" w:right="18"/>
        <w:rPr>
          <w:rFonts w:ascii="Arial" w:hAnsi="Arial" w:cs="Arial"/>
          <w:sz w:val="22"/>
          <w:szCs w:val="22"/>
        </w:rPr>
      </w:pPr>
      <w:r w:rsidRPr="0083136B">
        <w:rPr>
          <w:rFonts w:ascii="Arial" w:hAnsi="Arial" w:cs="Arial"/>
          <w:sz w:val="22"/>
          <w:szCs w:val="22"/>
        </w:rPr>
        <w:t xml:space="preserve">The next regularly scheduled Board meeting is </w:t>
      </w:r>
      <w:r w:rsidR="00FD24E1">
        <w:rPr>
          <w:rFonts w:ascii="Arial" w:hAnsi="Arial" w:cs="Arial"/>
          <w:sz w:val="22"/>
          <w:szCs w:val="22"/>
        </w:rPr>
        <w:t>June</w:t>
      </w:r>
      <w:r w:rsidRPr="0083136B">
        <w:rPr>
          <w:rFonts w:ascii="Arial" w:hAnsi="Arial" w:cs="Arial"/>
          <w:sz w:val="22"/>
          <w:szCs w:val="22"/>
        </w:rPr>
        <w:t xml:space="preserve"> </w:t>
      </w:r>
      <w:r w:rsidR="00FD24E1">
        <w:rPr>
          <w:rFonts w:ascii="Arial" w:hAnsi="Arial" w:cs="Arial"/>
          <w:sz w:val="22"/>
          <w:szCs w:val="22"/>
        </w:rPr>
        <w:t>13</w:t>
      </w:r>
      <w:r w:rsidRPr="0083136B">
        <w:rPr>
          <w:rFonts w:ascii="Arial" w:hAnsi="Arial" w:cs="Arial"/>
          <w:sz w:val="22"/>
          <w:szCs w:val="22"/>
        </w:rPr>
        <w:t xml:space="preserve">, 2017, </w:t>
      </w:r>
      <w:r w:rsidR="00FD24E1">
        <w:rPr>
          <w:rFonts w:ascii="Arial" w:hAnsi="Arial" w:cs="Arial"/>
          <w:sz w:val="22"/>
          <w:szCs w:val="22"/>
        </w:rPr>
        <w:t>GECA Multi-Purpose</w:t>
      </w:r>
      <w:r w:rsidR="0083136B" w:rsidRPr="0083136B">
        <w:rPr>
          <w:rFonts w:ascii="Arial" w:hAnsi="Arial" w:cs="Arial"/>
          <w:sz w:val="22"/>
          <w:szCs w:val="22"/>
        </w:rPr>
        <w:t xml:space="preserve">, </w:t>
      </w:r>
      <w:proofErr w:type="gramStart"/>
      <w:r w:rsidR="00FD24E1">
        <w:rPr>
          <w:rFonts w:ascii="Arial" w:hAnsi="Arial" w:cs="Arial"/>
          <w:sz w:val="22"/>
          <w:szCs w:val="22"/>
        </w:rPr>
        <w:t>Gilroy</w:t>
      </w:r>
      <w:proofErr w:type="gramEnd"/>
      <w:r w:rsidR="00FD24E1">
        <w:rPr>
          <w:rFonts w:ascii="Arial" w:hAnsi="Arial" w:cs="Arial"/>
          <w:sz w:val="22"/>
          <w:szCs w:val="22"/>
        </w:rPr>
        <w:t xml:space="preserve"> Campus.</w:t>
      </w:r>
    </w:p>
    <w:p w:rsidR="002B4934" w:rsidRPr="00BB5B93" w:rsidRDefault="002B4934" w:rsidP="00BB5B93">
      <w:pPr>
        <w:numPr>
          <w:ilvl w:val="0"/>
          <w:numId w:val="3"/>
        </w:numPr>
        <w:tabs>
          <w:tab w:val="clear" w:pos="360"/>
          <w:tab w:val="num" w:pos="720"/>
          <w:tab w:val="left" w:pos="1080"/>
        </w:tabs>
        <w:ind w:left="720" w:right="-720"/>
        <w:rPr>
          <w:rFonts w:ascii="Arial" w:hAnsi="Arial" w:cs="Arial"/>
          <w:sz w:val="22"/>
          <w:szCs w:val="22"/>
        </w:rPr>
      </w:pPr>
      <w:r w:rsidRPr="00D1001C">
        <w:rPr>
          <w:rFonts w:ascii="Arial" w:hAnsi="Arial" w:cs="Arial"/>
          <w:sz w:val="22"/>
          <w:szCs w:val="22"/>
        </w:rPr>
        <w:t>Adjournment</w:t>
      </w:r>
      <w:r w:rsidR="009F7035">
        <w:rPr>
          <w:rFonts w:ascii="Arial" w:hAnsi="Arial" w:cs="Arial"/>
          <w:sz w:val="22"/>
          <w:szCs w:val="22"/>
        </w:rPr>
        <w:t xml:space="preserve"> – The meeting was adjourned at </w:t>
      </w:r>
      <w:r w:rsidR="0098409E">
        <w:rPr>
          <w:rFonts w:ascii="Arial" w:hAnsi="Arial" w:cs="Arial"/>
          <w:sz w:val="22"/>
          <w:szCs w:val="22"/>
        </w:rPr>
        <w:t>9</w:t>
      </w:r>
      <w:r w:rsidR="009F7035">
        <w:rPr>
          <w:rFonts w:ascii="Arial" w:hAnsi="Arial" w:cs="Arial"/>
          <w:sz w:val="22"/>
          <w:szCs w:val="22"/>
        </w:rPr>
        <w:t>:</w:t>
      </w:r>
      <w:r w:rsidR="00FD24E1">
        <w:rPr>
          <w:rFonts w:ascii="Arial" w:hAnsi="Arial" w:cs="Arial"/>
          <w:sz w:val="22"/>
          <w:szCs w:val="22"/>
        </w:rPr>
        <w:t>46</w:t>
      </w:r>
      <w:r w:rsidR="009F7035">
        <w:rPr>
          <w:rFonts w:ascii="Arial" w:hAnsi="Arial" w:cs="Arial"/>
          <w:sz w:val="22"/>
          <w:szCs w:val="22"/>
        </w:rPr>
        <w:t xml:space="preserve"> p.m.</w:t>
      </w:r>
    </w:p>
    <w:sectPr w:rsidR="002B4934" w:rsidRPr="00BB5B93" w:rsidSect="00C45666">
      <w:footerReference w:type="default" r:id="rId9"/>
      <w:headerReference w:type="first" r:id="rId10"/>
      <w:footerReference w:type="first" r:id="rId11"/>
      <w:pgSz w:w="12240" w:h="15840" w:code="1"/>
      <w:pgMar w:top="1530" w:right="1170" w:bottom="126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FC" w:rsidRDefault="003500FC">
      <w:r>
        <w:separator/>
      </w:r>
    </w:p>
  </w:endnote>
  <w:endnote w:type="continuationSeparator" w:id="0">
    <w:p w:rsidR="003500FC" w:rsidRDefault="003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B2672A" w:rsidRDefault="005967F2">
        <w:pPr>
          <w:pStyle w:val="Footer"/>
          <w:jc w:val="right"/>
        </w:pPr>
        <w:r>
          <w:fldChar w:fldCharType="begin"/>
        </w:r>
        <w:r>
          <w:instrText xml:space="preserve"> PAGE   \* MERGEFORMAT </w:instrText>
        </w:r>
        <w:r>
          <w:fldChar w:fldCharType="separate"/>
        </w:r>
        <w:r w:rsidR="000372E6">
          <w:rPr>
            <w:noProof/>
          </w:rPr>
          <w:t>5</w:t>
        </w:r>
        <w:r>
          <w:rPr>
            <w:noProof/>
          </w:rPr>
          <w:fldChar w:fldCharType="end"/>
        </w:r>
      </w:p>
    </w:sdtContent>
  </w:sdt>
  <w:p w:rsidR="00B2672A" w:rsidRDefault="00B2672A"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03912641" wp14:editId="72754468">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Lois Locci, Ed.D.</w:t>
    </w:r>
    <w:r w:rsidR="00391E82" w:rsidRPr="00BF4328">
      <w:rPr>
        <w:rFonts w:ascii="Arial" w:hAnsi="Arial" w:cs="Arial"/>
        <w:b/>
        <w:color w:val="365F91" w:themeColor="accent1" w:themeShade="BF"/>
        <w:sz w:val="16"/>
      </w:rPr>
      <w:tab/>
    </w:r>
    <w:r w:rsidR="008D3CD0" w:rsidRPr="00BF4328">
      <w:rPr>
        <w:rFonts w:ascii="Arial" w:hAnsi="Arial" w:cs="Arial"/>
        <w:b/>
        <w:color w:val="365F91" w:themeColor="accent1" w:themeShade="BF"/>
        <w:sz w:val="16"/>
      </w:rPr>
      <w:t>Iris Cueto</w:t>
    </w:r>
  </w:p>
  <w:p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FC" w:rsidRDefault="003500FC">
      <w:r>
        <w:separator/>
      </w:r>
    </w:p>
  </w:footnote>
  <w:footnote w:type="continuationSeparator" w:id="0">
    <w:p w:rsidR="003500FC" w:rsidRDefault="0035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9" w:rsidRDefault="00BF4328" w:rsidP="00940AAB">
    <w:pPr>
      <w:pStyle w:val="Header"/>
      <w:ind w:left="180"/>
      <w:jc w:val="center"/>
    </w:pPr>
    <w:r>
      <w:rPr>
        <w:noProof/>
      </w:rPr>
      <w:drawing>
        <wp:inline distT="0" distB="0" distL="0" distR="0" wp14:anchorId="70D7FEE3" wp14:editId="295A2D86">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4D5"/>
    <w:multiLevelType w:val="hybridMultilevel"/>
    <w:tmpl w:val="329029B4"/>
    <w:lvl w:ilvl="0" w:tplc="E8A25654">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C4528"/>
    <w:multiLevelType w:val="hybridMultilevel"/>
    <w:tmpl w:val="B47A6046"/>
    <w:lvl w:ilvl="0" w:tplc="EFDECD0E">
      <w:start w:val="1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F5F8A"/>
    <w:multiLevelType w:val="hybridMultilevel"/>
    <w:tmpl w:val="19728BC0"/>
    <w:lvl w:ilvl="0" w:tplc="D3D04DC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A70885"/>
    <w:multiLevelType w:val="hybridMultilevel"/>
    <w:tmpl w:val="C8422122"/>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352C15"/>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930D4"/>
    <w:multiLevelType w:val="hybridMultilevel"/>
    <w:tmpl w:val="5260BF7C"/>
    <w:lvl w:ilvl="0" w:tplc="FC9EDC4A">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3B28320E"/>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743639"/>
    <w:multiLevelType w:val="hybridMultilevel"/>
    <w:tmpl w:val="1F0421E4"/>
    <w:lvl w:ilvl="0" w:tplc="89D673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43EB4"/>
    <w:multiLevelType w:val="hybridMultilevel"/>
    <w:tmpl w:val="9F645D9A"/>
    <w:lvl w:ilvl="0" w:tplc="531CF398">
      <w:start w:val="4"/>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16C0F"/>
    <w:multiLevelType w:val="hybridMultilevel"/>
    <w:tmpl w:val="71148A96"/>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3E6B4F"/>
    <w:multiLevelType w:val="hybridMultilevel"/>
    <w:tmpl w:val="279270B6"/>
    <w:lvl w:ilvl="0" w:tplc="99FE2924">
      <w:start w:val="2"/>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E7FA6"/>
    <w:multiLevelType w:val="hybridMultilevel"/>
    <w:tmpl w:val="A4F86CB2"/>
    <w:lvl w:ilvl="0" w:tplc="B2D07464">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A0057"/>
    <w:multiLevelType w:val="hybridMultilevel"/>
    <w:tmpl w:val="5718BDF8"/>
    <w:lvl w:ilvl="0" w:tplc="90AA5958">
      <w:start w:val="6"/>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949C2"/>
    <w:multiLevelType w:val="singleLevel"/>
    <w:tmpl w:val="FD0A14BC"/>
    <w:lvl w:ilvl="0">
      <w:start w:val="1"/>
      <w:numFmt w:val="decimal"/>
      <w:lvlText w:val="%1."/>
      <w:lvlJc w:val="left"/>
      <w:pPr>
        <w:tabs>
          <w:tab w:val="num" w:pos="360"/>
        </w:tabs>
        <w:ind w:left="360" w:hanging="360"/>
      </w:pPr>
    </w:lvl>
  </w:abstractNum>
  <w:abstractNum w:abstractNumId="17">
    <w:nsid w:val="7C650A3A"/>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4B2C5D"/>
    <w:multiLevelType w:val="hybridMultilevel"/>
    <w:tmpl w:val="5DDAF3B4"/>
    <w:lvl w:ilvl="0" w:tplc="21FC13AC">
      <w:start w:val="1"/>
      <w:numFmt w:val="decimal"/>
      <w:lvlText w:val="%1."/>
      <w:lvlJc w:val="left"/>
      <w:pPr>
        <w:ind w:left="720" w:hanging="360"/>
      </w:pPr>
      <w:rPr>
        <w:rFonts w:hint="default"/>
      </w:rPr>
    </w:lvl>
    <w:lvl w:ilvl="1" w:tplc="E3E8D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6"/>
  </w:num>
  <w:num w:numId="4">
    <w:abstractNumId w:val="9"/>
  </w:num>
  <w:num w:numId="5">
    <w:abstractNumId w:val="10"/>
  </w:num>
  <w:num w:numId="6">
    <w:abstractNumId w:val="1"/>
  </w:num>
  <w:num w:numId="7">
    <w:abstractNumId w:val="0"/>
  </w:num>
  <w:num w:numId="8">
    <w:abstractNumId w:val="7"/>
  </w:num>
  <w:num w:numId="9">
    <w:abstractNumId w:val="3"/>
  </w:num>
  <w:num w:numId="10">
    <w:abstractNumId w:val="2"/>
  </w:num>
  <w:num w:numId="11">
    <w:abstractNumId w:val="15"/>
  </w:num>
  <w:num w:numId="12">
    <w:abstractNumId w:val="14"/>
  </w:num>
  <w:num w:numId="13">
    <w:abstractNumId w:val="17"/>
  </w:num>
  <w:num w:numId="14">
    <w:abstractNumId w:val="13"/>
  </w:num>
  <w:num w:numId="15">
    <w:abstractNumId w:val="8"/>
  </w:num>
  <w:num w:numId="16">
    <w:abstractNumId w:val="18"/>
  </w:num>
  <w:num w:numId="17">
    <w:abstractNumId w:val="6"/>
  </w:num>
  <w:num w:numId="18">
    <w:abstractNumId w:val="12"/>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77DE"/>
    <w:rsid w:val="000119AE"/>
    <w:rsid w:val="000121C2"/>
    <w:rsid w:val="000132C9"/>
    <w:rsid w:val="000153FB"/>
    <w:rsid w:val="0002288C"/>
    <w:rsid w:val="000232F6"/>
    <w:rsid w:val="00023FC1"/>
    <w:rsid w:val="00024695"/>
    <w:rsid w:val="000249EC"/>
    <w:rsid w:val="00024DD5"/>
    <w:rsid w:val="00027227"/>
    <w:rsid w:val="00027E58"/>
    <w:rsid w:val="000319C6"/>
    <w:rsid w:val="000326C6"/>
    <w:rsid w:val="00035975"/>
    <w:rsid w:val="00036390"/>
    <w:rsid w:val="00036F21"/>
    <w:rsid w:val="000372E6"/>
    <w:rsid w:val="0004552E"/>
    <w:rsid w:val="00045B7A"/>
    <w:rsid w:val="000464C6"/>
    <w:rsid w:val="0004797F"/>
    <w:rsid w:val="00050167"/>
    <w:rsid w:val="00050AAF"/>
    <w:rsid w:val="00051743"/>
    <w:rsid w:val="00052EFD"/>
    <w:rsid w:val="000540C6"/>
    <w:rsid w:val="00054318"/>
    <w:rsid w:val="00055888"/>
    <w:rsid w:val="00055C14"/>
    <w:rsid w:val="00057D13"/>
    <w:rsid w:val="000604F5"/>
    <w:rsid w:val="00060ECF"/>
    <w:rsid w:val="00064626"/>
    <w:rsid w:val="00065445"/>
    <w:rsid w:val="00066911"/>
    <w:rsid w:val="000708DE"/>
    <w:rsid w:val="00071AC7"/>
    <w:rsid w:val="00071DC0"/>
    <w:rsid w:val="00072EEB"/>
    <w:rsid w:val="00073C72"/>
    <w:rsid w:val="0007516A"/>
    <w:rsid w:val="00076D45"/>
    <w:rsid w:val="0008033C"/>
    <w:rsid w:val="00080469"/>
    <w:rsid w:val="00080677"/>
    <w:rsid w:val="00081375"/>
    <w:rsid w:val="00081900"/>
    <w:rsid w:val="00081A21"/>
    <w:rsid w:val="00083796"/>
    <w:rsid w:val="000850E6"/>
    <w:rsid w:val="00085FFE"/>
    <w:rsid w:val="000865C5"/>
    <w:rsid w:val="00086911"/>
    <w:rsid w:val="00090D8A"/>
    <w:rsid w:val="000931F9"/>
    <w:rsid w:val="000937FC"/>
    <w:rsid w:val="00093A83"/>
    <w:rsid w:val="000953A1"/>
    <w:rsid w:val="00095E05"/>
    <w:rsid w:val="000972A2"/>
    <w:rsid w:val="00097EF4"/>
    <w:rsid w:val="000A224E"/>
    <w:rsid w:val="000A2738"/>
    <w:rsid w:val="000B12E9"/>
    <w:rsid w:val="000B33AB"/>
    <w:rsid w:val="000B53AE"/>
    <w:rsid w:val="000B6356"/>
    <w:rsid w:val="000B74FA"/>
    <w:rsid w:val="000B7509"/>
    <w:rsid w:val="000C175C"/>
    <w:rsid w:val="000C5628"/>
    <w:rsid w:val="000C6556"/>
    <w:rsid w:val="000C6844"/>
    <w:rsid w:val="000C7325"/>
    <w:rsid w:val="000D13AF"/>
    <w:rsid w:val="000D18FB"/>
    <w:rsid w:val="000D45E7"/>
    <w:rsid w:val="000E2685"/>
    <w:rsid w:val="000E3549"/>
    <w:rsid w:val="000E54FA"/>
    <w:rsid w:val="000E5FDE"/>
    <w:rsid w:val="000E6FE3"/>
    <w:rsid w:val="000E7E8C"/>
    <w:rsid w:val="000F0910"/>
    <w:rsid w:val="000F3235"/>
    <w:rsid w:val="000F4ABE"/>
    <w:rsid w:val="000F4EB1"/>
    <w:rsid w:val="000F73D2"/>
    <w:rsid w:val="00101026"/>
    <w:rsid w:val="00103475"/>
    <w:rsid w:val="001057C9"/>
    <w:rsid w:val="001072B3"/>
    <w:rsid w:val="0011004B"/>
    <w:rsid w:val="00110A34"/>
    <w:rsid w:val="001132E6"/>
    <w:rsid w:val="001142BE"/>
    <w:rsid w:val="001168D6"/>
    <w:rsid w:val="0011709B"/>
    <w:rsid w:val="00117A91"/>
    <w:rsid w:val="00117AF8"/>
    <w:rsid w:val="0012096D"/>
    <w:rsid w:val="00120B54"/>
    <w:rsid w:val="001225CC"/>
    <w:rsid w:val="00122A09"/>
    <w:rsid w:val="00122A94"/>
    <w:rsid w:val="00124142"/>
    <w:rsid w:val="001253DF"/>
    <w:rsid w:val="001265DA"/>
    <w:rsid w:val="00130393"/>
    <w:rsid w:val="001308F0"/>
    <w:rsid w:val="001331A2"/>
    <w:rsid w:val="00134CE3"/>
    <w:rsid w:val="001357FC"/>
    <w:rsid w:val="00135AC7"/>
    <w:rsid w:val="001372CD"/>
    <w:rsid w:val="00143223"/>
    <w:rsid w:val="001435A4"/>
    <w:rsid w:val="00143EFC"/>
    <w:rsid w:val="00144F65"/>
    <w:rsid w:val="001503AC"/>
    <w:rsid w:val="001506AC"/>
    <w:rsid w:val="001509AE"/>
    <w:rsid w:val="00151CBD"/>
    <w:rsid w:val="00152FA5"/>
    <w:rsid w:val="00153C0D"/>
    <w:rsid w:val="00155350"/>
    <w:rsid w:val="00155F58"/>
    <w:rsid w:val="00155F7E"/>
    <w:rsid w:val="00156140"/>
    <w:rsid w:val="0015751F"/>
    <w:rsid w:val="00160E98"/>
    <w:rsid w:val="00161BC3"/>
    <w:rsid w:val="0016277A"/>
    <w:rsid w:val="00164BAE"/>
    <w:rsid w:val="00165E16"/>
    <w:rsid w:val="001665BE"/>
    <w:rsid w:val="001673A8"/>
    <w:rsid w:val="0017256A"/>
    <w:rsid w:val="001738D8"/>
    <w:rsid w:val="00174917"/>
    <w:rsid w:val="0017583B"/>
    <w:rsid w:val="001759D5"/>
    <w:rsid w:val="001774C6"/>
    <w:rsid w:val="0018252E"/>
    <w:rsid w:val="00183E16"/>
    <w:rsid w:val="00184A2D"/>
    <w:rsid w:val="0019020C"/>
    <w:rsid w:val="00191A2B"/>
    <w:rsid w:val="00192903"/>
    <w:rsid w:val="00195285"/>
    <w:rsid w:val="00196AFA"/>
    <w:rsid w:val="00196F04"/>
    <w:rsid w:val="00197EB8"/>
    <w:rsid w:val="001A1DA5"/>
    <w:rsid w:val="001A37ED"/>
    <w:rsid w:val="001A62D2"/>
    <w:rsid w:val="001A7B40"/>
    <w:rsid w:val="001B4772"/>
    <w:rsid w:val="001B498E"/>
    <w:rsid w:val="001B4B50"/>
    <w:rsid w:val="001B516E"/>
    <w:rsid w:val="001B5298"/>
    <w:rsid w:val="001B56E7"/>
    <w:rsid w:val="001B6FB9"/>
    <w:rsid w:val="001B7DE2"/>
    <w:rsid w:val="001C2789"/>
    <w:rsid w:val="001C2CA1"/>
    <w:rsid w:val="001C3018"/>
    <w:rsid w:val="001C33AC"/>
    <w:rsid w:val="001C6524"/>
    <w:rsid w:val="001C7F57"/>
    <w:rsid w:val="001D012C"/>
    <w:rsid w:val="001D1C10"/>
    <w:rsid w:val="001D225D"/>
    <w:rsid w:val="001D3DAD"/>
    <w:rsid w:val="001D40B0"/>
    <w:rsid w:val="001E375B"/>
    <w:rsid w:val="001E5086"/>
    <w:rsid w:val="001E5D0C"/>
    <w:rsid w:val="001E6B4F"/>
    <w:rsid w:val="001E7306"/>
    <w:rsid w:val="001F09E9"/>
    <w:rsid w:val="001F21F9"/>
    <w:rsid w:val="001F432B"/>
    <w:rsid w:val="001F537C"/>
    <w:rsid w:val="001F5B39"/>
    <w:rsid w:val="001F6C9A"/>
    <w:rsid w:val="001F7899"/>
    <w:rsid w:val="0020036D"/>
    <w:rsid w:val="00201559"/>
    <w:rsid w:val="00204911"/>
    <w:rsid w:val="00207CA9"/>
    <w:rsid w:val="0021115B"/>
    <w:rsid w:val="00211F2C"/>
    <w:rsid w:val="00213C69"/>
    <w:rsid w:val="00214A19"/>
    <w:rsid w:val="00215592"/>
    <w:rsid w:val="00216A69"/>
    <w:rsid w:val="00220276"/>
    <w:rsid w:val="00221BC1"/>
    <w:rsid w:val="00223039"/>
    <w:rsid w:val="00224A58"/>
    <w:rsid w:val="002267CA"/>
    <w:rsid w:val="0022757F"/>
    <w:rsid w:val="00230541"/>
    <w:rsid w:val="00232FF8"/>
    <w:rsid w:val="00234252"/>
    <w:rsid w:val="00236C07"/>
    <w:rsid w:val="00236EDC"/>
    <w:rsid w:val="00237657"/>
    <w:rsid w:val="0023788E"/>
    <w:rsid w:val="00240A99"/>
    <w:rsid w:val="00241A26"/>
    <w:rsid w:val="00241C52"/>
    <w:rsid w:val="0024414F"/>
    <w:rsid w:val="00244C32"/>
    <w:rsid w:val="00244DED"/>
    <w:rsid w:val="00245075"/>
    <w:rsid w:val="00245B7F"/>
    <w:rsid w:val="00247C35"/>
    <w:rsid w:val="002521CC"/>
    <w:rsid w:val="00254F24"/>
    <w:rsid w:val="00257215"/>
    <w:rsid w:val="002572DC"/>
    <w:rsid w:val="00266654"/>
    <w:rsid w:val="00267577"/>
    <w:rsid w:val="00267DD5"/>
    <w:rsid w:val="00267E5B"/>
    <w:rsid w:val="00270F88"/>
    <w:rsid w:val="0027220A"/>
    <w:rsid w:val="00273627"/>
    <w:rsid w:val="002744C2"/>
    <w:rsid w:val="00275A30"/>
    <w:rsid w:val="00275A8A"/>
    <w:rsid w:val="00276776"/>
    <w:rsid w:val="0027734B"/>
    <w:rsid w:val="00280E22"/>
    <w:rsid w:val="00280E42"/>
    <w:rsid w:val="00280F0E"/>
    <w:rsid w:val="00281C24"/>
    <w:rsid w:val="0028233D"/>
    <w:rsid w:val="00286372"/>
    <w:rsid w:val="002872D4"/>
    <w:rsid w:val="0029305E"/>
    <w:rsid w:val="00295DCA"/>
    <w:rsid w:val="00297048"/>
    <w:rsid w:val="002A15F6"/>
    <w:rsid w:val="002A17FD"/>
    <w:rsid w:val="002A3ED0"/>
    <w:rsid w:val="002A4B99"/>
    <w:rsid w:val="002A59CF"/>
    <w:rsid w:val="002A695F"/>
    <w:rsid w:val="002A7F9A"/>
    <w:rsid w:val="002B02D5"/>
    <w:rsid w:val="002B2DDE"/>
    <w:rsid w:val="002B4934"/>
    <w:rsid w:val="002B5F52"/>
    <w:rsid w:val="002C08B6"/>
    <w:rsid w:val="002C0987"/>
    <w:rsid w:val="002C19AE"/>
    <w:rsid w:val="002C1C00"/>
    <w:rsid w:val="002C58CF"/>
    <w:rsid w:val="002D1A95"/>
    <w:rsid w:val="002D3EF6"/>
    <w:rsid w:val="002D40EE"/>
    <w:rsid w:val="002D41CA"/>
    <w:rsid w:val="002D4DFF"/>
    <w:rsid w:val="002D7007"/>
    <w:rsid w:val="002E2B69"/>
    <w:rsid w:val="002E36C6"/>
    <w:rsid w:val="002E6A7C"/>
    <w:rsid w:val="002E73D1"/>
    <w:rsid w:val="002F0E74"/>
    <w:rsid w:val="002F3A39"/>
    <w:rsid w:val="002F5194"/>
    <w:rsid w:val="002F595D"/>
    <w:rsid w:val="002F6205"/>
    <w:rsid w:val="00310A19"/>
    <w:rsid w:val="003118AD"/>
    <w:rsid w:val="00311CD2"/>
    <w:rsid w:val="003121DA"/>
    <w:rsid w:val="0031426C"/>
    <w:rsid w:val="00316C2A"/>
    <w:rsid w:val="00316EEA"/>
    <w:rsid w:val="003214CA"/>
    <w:rsid w:val="0032348C"/>
    <w:rsid w:val="00323EC9"/>
    <w:rsid w:val="00323F33"/>
    <w:rsid w:val="0032682C"/>
    <w:rsid w:val="00326AC4"/>
    <w:rsid w:val="00330CB4"/>
    <w:rsid w:val="003320EF"/>
    <w:rsid w:val="003400DB"/>
    <w:rsid w:val="0034424A"/>
    <w:rsid w:val="0034452D"/>
    <w:rsid w:val="003455D0"/>
    <w:rsid w:val="00345D02"/>
    <w:rsid w:val="00346805"/>
    <w:rsid w:val="00346A92"/>
    <w:rsid w:val="003500FC"/>
    <w:rsid w:val="003511A1"/>
    <w:rsid w:val="00351896"/>
    <w:rsid w:val="00351EB6"/>
    <w:rsid w:val="00360A2A"/>
    <w:rsid w:val="0036201E"/>
    <w:rsid w:val="00362C93"/>
    <w:rsid w:val="00365032"/>
    <w:rsid w:val="00365177"/>
    <w:rsid w:val="003655E8"/>
    <w:rsid w:val="003658CF"/>
    <w:rsid w:val="00365A89"/>
    <w:rsid w:val="00366879"/>
    <w:rsid w:val="003708CB"/>
    <w:rsid w:val="00371AE6"/>
    <w:rsid w:val="00373858"/>
    <w:rsid w:val="003749D9"/>
    <w:rsid w:val="00374E51"/>
    <w:rsid w:val="00375124"/>
    <w:rsid w:val="003762F6"/>
    <w:rsid w:val="00380069"/>
    <w:rsid w:val="00381118"/>
    <w:rsid w:val="00382874"/>
    <w:rsid w:val="00382DA3"/>
    <w:rsid w:val="00387E45"/>
    <w:rsid w:val="00390D7F"/>
    <w:rsid w:val="00391E82"/>
    <w:rsid w:val="0039528B"/>
    <w:rsid w:val="00397AA4"/>
    <w:rsid w:val="003A05F2"/>
    <w:rsid w:val="003A089F"/>
    <w:rsid w:val="003A313F"/>
    <w:rsid w:val="003A3178"/>
    <w:rsid w:val="003A4E7F"/>
    <w:rsid w:val="003A5B57"/>
    <w:rsid w:val="003A72CC"/>
    <w:rsid w:val="003B2D2F"/>
    <w:rsid w:val="003B488D"/>
    <w:rsid w:val="003B4A15"/>
    <w:rsid w:val="003B4C84"/>
    <w:rsid w:val="003B6C6E"/>
    <w:rsid w:val="003C324B"/>
    <w:rsid w:val="003C6F3D"/>
    <w:rsid w:val="003D1DE1"/>
    <w:rsid w:val="003D2EB8"/>
    <w:rsid w:val="003D482C"/>
    <w:rsid w:val="003D5B1C"/>
    <w:rsid w:val="003D644C"/>
    <w:rsid w:val="003D6EA0"/>
    <w:rsid w:val="003E0AD5"/>
    <w:rsid w:val="003E5E2D"/>
    <w:rsid w:val="003E60E4"/>
    <w:rsid w:val="003E7DDF"/>
    <w:rsid w:val="003F1058"/>
    <w:rsid w:val="003F23C5"/>
    <w:rsid w:val="003F2A26"/>
    <w:rsid w:val="003F4BB1"/>
    <w:rsid w:val="003F52A6"/>
    <w:rsid w:val="003F6128"/>
    <w:rsid w:val="003F738C"/>
    <w:rsid w:val="003F790D"/>
    <w:rsid w:val="00401652"/>
    <w:rsid w:val="004016AB"/>
    <w:rsid w:val="00401CD5"/>
    <w:rsid w:val="00402EC2"/>
    <w:rsid w:val="00404B9F"/>
    <w:rsid w:val="0040665C"/>
    <w:rsid w:val="0041014C"/>
    <w:rsid w:val="00412F31"/>
    <w:rsid w:val="0041338F"/>
    <w:rsid w:val="004138EE"/>
    <w:rsid w:val="00414582"/>
    <w:rsid w:val="00415C94"/>
    <w:rsid w:val="004173BA"/>
    <w:rsid w:val="0041768E"/>
    <w:rsid w:val="004229D6"/>
    <w:rsid w:val="00424D41"/>
    <w:rsid w:val="0043010E"/>
    <w:rsid w:val="004325F2"/>
    <w:rsid w:val="004336E5"/>
    <w:rsid w:val="00441C87"/>
    <w:rsid w:val="00442C17"/>
    <w:rsid w:val="0044689A"/>
    <w:rsid w:val="0045043C"/>
    <w:rsid w:val="00450521"/>
    <w:rsid w:val="00451927"/>
    <w:rsid w:val="00452B79"/>
    <w:rsid w:val="00457FA4"/>
    <w:rsid w:val="00460698"/>
    <w:rsid w:val="004611D0"/>
    <w:rsid w:val="00461E38"/>
    <w:rsid w:val="00462109"/>
    <w:rsid w:val="00464625"/>
    <w:rsid w:val="004650C3"/>
    <w:rsid w:val="0047003F"/>
    <w:rsid w:val="0047263C"/>
    <w:rsid w:val="00472B70"/>
    <w:rsid w:val="00475508"/>
    <w:rsid w:val="00477B27"/>
    <w:rsid w:val="00480726"/>
    <w:rsid w:val="00480FC4"/>
    <w:rsid w:val="004821F5"/>
    <w:rsid w:val="00483442"/>
    <w:rsid w:val="00483C6B"/>
    <w:rsid w:val="00483CFC"/>
    <w:rsid w:val="0048401D"/>
    <w:rsid w:val="00484A3D"/>
    <w:rsid w:val="00485E48"/>
    <w:rsid w:val="00486584"/>
    <w:rsid w:val="00486EB9"/>
    <w:rsid w:val="00487CAA"/>
    <w:rsid w:val="00491DBA"/>
    <w:rsid w:val="00491E4C"/>
    <w:rsid w:val="00492A0E"/>
    <w:rsid w:val="00493048"/>
    <w:rsid w:val="00493F8A"/>
    <w:rsid w:val="004961A8"/>
    <w:rsid w:val="004A0DB5"/>
    <w:rsid w:val="004A31F8"/>
    <w:rsid w:val="004A455C"/>
    <w:rsid w:val="004A762C"/>
    <w:rsid w:val="004B19E4"/>
    <w:rsid w:val="004B1BF2"/>
    <w:rsid w:val="004B1DEB"/>
    <w:rsid w:val="004B46EF"/>
    <w:rsid w:val="004B7279"/>
    <w:rsid w:val="004B7609"/>
    <w:rsid w:val="004B7629"/>
    <w:rsid w:val="004C334B"/>
    <w:rsid w:val="004C3432"/>
    <w:rsid w:val="004C4825"/>
    <w:rsid w:val="004C606D"/>
    <w:rsid w:val="004C7C40"/>
    <w:rsid w:val="004D046B"/>
    <w:rsid w:val="004D0DE7"/>
    <w:rsid w:val="004D0EC6"/>
    <w:rsid w:val="004D3204"/>
    <w:rsid w:val="004D4CEA"/>
    <w:rsid w:val="004D4FAB"/>
    <w:rsid w:val="004D63CF"/>
    <w:rsid w:val="004D67BC"/>
    <w:rsid w:val="004D752A"/>
    <w:rsid w:val="004D7737"/>
    <w:rsid w:val="004D7F15"/>
    <w:rsid w:val="004E14A5"/>
    <w:rsid w:val="004E197A"/>
    <w:rsid w:val="004E6032"/>
    <w:rsid w:val="004F0198"/>
    <w:rsid w:val="004F050A"/>
    <w:rsid w:val="004F1D12"/>
    <w:rsid w:val="004F2955"/>
    <w:rsid w:val="004F3649"/>
    <w:rsid w:val="004F65C1"/>
    <w:rsid w:val="004F7873"/>
    <w:rsid w:val="004F7BC5"/>
    <w:rsid w:val="005007CD"/>
    <w:rsid w:val="00500AD1"/>
    <w:rsid w:val="005027FF"/>
    <w:rsid w:val="00510777"/>
    <w:rsid w:val="005113D3"/>
    <w:rsid w:val="00511972"/>
    <w:rsid w:val="00511C4A"/>
    <w:rsid w:val="00511F33"/>
    <w:rsid w:val="00512C97"/>
    <w:rsid w:val="00513F74"/>
    <w:rsid w:val="00514710"/>
    <w:rsid w:val="00514784"/>
    <w:rsid w:val="00515F30"/>
    <w:rsid w:val="0051689A"/>
    <w:rsid w:val="00520E79"/>
    <w:rsid w:val="00521CF1"/>
    <w:rsid w:val="00523178"/>
    <w:rsid w:val="00526ED6"/>
    <w:rsid w:val="00526FF8"/>
    <w:rsid w:val="0052715E"/>
    <w:rsid w:val="005310CE"/>
    <w:rsid w:val="00534B9C"/>
    <w:rsid w:val="00534E4D"/>
    <w:rsid w:val="005355A8"/>
    <w:rsid w:val="00537223"/>
    <w:rsid w:val="00537674"/>
    <w:rsid w:val="00537F1C"/>
    <w:rsid w:val="00540176"/>
    <w:rsid w:val="00541A4F"/>
    <w:rsid w:val="005448F8"/>
    <w:rsid w:val="0055037B"/>
    <w:rsid w:val="00552691"/>
    <w:rsid w:val="00553EC9"/>
    <w:rsid w:val="00554235"/>
    <w:rsid w:val="0056003A"/>
    <w:rsid w:val="005611C2"/>
    <w:rsid w:val="005611F0"/>
    <w:rsid w:val="00561239"/>
    <w:rsid w:val="00565EB0"/>
    <w:rsid w:val="00572CCD"/>
    <w:rsid w:val="0057494F"/>
    <w:rsid w:val="00576DBF"/>
    <w:rsid w:val="00577E39"/>
    <w:rsid w:val="00581437"/>
    <w:rsid w:val="005825E5"/>
    <w:rsid w:val="005844BC"/>
    <w:rsid w:val="005847E3"/>
    <w:rsid w:val="00585816"/>
    <w:rsid w:val="00586B2C"/>
    <w:rsid w:val="00590DD0"/>
    <w:rsid w:val="005915F2"/>
    <w:rsid w:val="00593D12"/>
    <w:rsid w:val="005967F2"/>
    <w:rsid w:val="0059681E"/>
    <w:rsid w:val="00596BB2"/>
    <w:rsid w:val="005972A2"/>
    <w:rsid w:val="00597DF2"/>
    <w:rsid w:val="005A0D00"/>
    <w:rsid w:val="005A255F"/>
    <w:rsid w:val="005A348C"/>
    <w:rsid w:val="005A641A"/>
    <w:rsid w:val="005B1335"/>
    <w:rsid w:val="005B13CD"/>
    <w:rsid w:val="005B16D9"/>
    <w:rsid w:val="005B4E2F"/>
    <w:rsid w:val="005B79CD"/>
    <w:rsid w:val="005C25EA"/>
    <w:rsid w:val="005C287D"/>
    <w:rsid w:val="005C3FF5"/>
    <w:rsid w:val="005C4E45"/>
    <w:rsid w:val="005D0E4A"/>
    <w:rsid w:val="005D4359"/>
    <w:rsid w:val="005D49E1"/>
    <w:rsid w:val="005D4FDB"/>
    <w:rsid w:val="005E047F"/>
    <w:rsid w:val="005E1787"/>
    <w:rsid w:val="005E326E"/>
    <w:rsid w:val="005E67CD"/>
    <w:rsid w:val="005F0A91"/>
    <w:rsid w:val="005F0CF5"/>
    <w:rsid w:val="005F1079"/>
    <w:rsid w:val="005F2686"/>
    <w:rsid w:val="005F27C7"/>
    <w:rsid w:val="005F2C47"/>
    <w:rsid w:val="005F51F2"/>
    <w:rsid w:val="005F5354"/>
    <w:rsid w:val="005F7AB3"/>
    <w:rsid w:val="00600E6A"/>
    <w:rsid w:val="00604249"/>
    <w:rsid w:val="006136EC"/>
    <w:rsid w:val="00613847"/>
    <w:rsid w:val="00615DC4"/>
    <w:rsid w:val="00616895"/>
    <w:rsid w:val="00617E36"/>
    <w:rsid w:val="006202D4"/>
    <w:rsid w:val="00622586"/>
    <w:rsid w:val="0062383F"/>
    <w:rsid w:val="00624925"/>
    <w:rsid w:val="0062554E"/>
    <w:rsid w:val="006257BC"/>
    <w:rsid w:val="0063135C"/>
    <w:rsid w:val="00634153"/>
    <w:rsid w:val="0063487D"/>
    <w:rsid w:val="0063673C"/>
    <w:rsid w:val="006369CB"/>
    <w:rsid w:val="00636EE1"/>
    <w:rsid w:val="006371D4"/>
    <w:rsid w:val="0063776B"/>
    <w:rsid w:val="00637FF3"/>
    <w:rsid w:val="006406F6"/>
    <w:rsid w:val="0064236E"/>
    <w:rsid w:val="006449A6"/>
    <w:rsid w:val="006455D1"/>
    <w:rsid w:val="006463AA"/>
    <w:rsid w:val="00646998"/>
    <w:rsid w:val="00646ED6"/>
    <w:rsid w:val="00650B13"/>
    <w:rsid w:val="00650DD0"/>
    <w:rsid w:val="00651AFA"/>
    <w:rsid w:val="00653DF6"/>
    <w:rsid w:val="00656E60"/>
    <w:rsid w:val="0066021B"/>
    <w:rsid w:val="00660B80"/>
    <w:rsid w:val="0066253C"/>
    <w:rsid w:val="00663A23"/>
    <w:rsid w:val="00664434"/>
    <w:rsid w:val="00664DD4"/>
    <w:rsid w:val="00664F6E"/>
    <w:rsid w:val="00666006"/>
    <w:rsid w:val="00670D02"/>
    <w:rsid w:val="00671103"/>
    <w:rsid w:val="006719E3"/>
    <w:rsid w:val="006723D7"/>
    <w:rsid w:val="006734B8"/>
    <w:rsid w:val="00674127"/>
    <w:rsid w:val="00675D72"/>
    <w:rsid w:val="00677226"/>
    <w:rsid w:val="00677EAA"/>
    <w:rsid w:val="00680314"/>
    <w:rsid w:val="006804EF"/>
    <w:rsid w:val="0068116D"/>
    <w:rsid w:val="00681A12"/>
    <w:rsid w:val="00681EE5"/>
    <w:rsid w:val="00683CE4"/>
    <w:rsid w:val="006841CB"/>
    <w:rsid w:val="00685CD1"/>
    <w:rsid w:val="00686580"/>
    <w:rsid w:val="00687F2F"/>
    <w:rsid w:val="0069493A"/>
    <w:rsid w:val="006974BD"/>
    <w:rsid w:val="00697AD4"/>
    <w:rsid w:val="006A1E6B"/>
    <w:rsid w:val="006A37FE"/>
    <w:rsid w:val="006A3C5E"/>
    <w:rsid w:val="006A77D6"/>
    <w:rsid w:val="006A782F"/>
    <w:rsid w:val="006A7E51"/>
    <w:rsid w:val="006B0A36"/>
    <w:rsid w:val="006B2DB1"/>
    <w:rsid w:val="006B634A"/>
    <w:rsid w:val="006B7250"/>
    <w:rsid w:val="006B7B34"/>
    <w:rsid w:val="006C2598"/>
    <w:rsid w:val="006C3A9F"/>
    <w:rsid w:val="006C48E5"/>
    <w:rsid w:val="006D1745"/>
    <w:rsid w:val="006D52AF"/>
    <w:rsid w:val="006D699E"/>
    <w:rsid w:val="006E0E5B"/>
    <w:rsid w:val="006E1425"/>
    <w:rsid w:val="006E2F25"/>
    <w:rsid w:val="006E3807"/>
    <w:rsid w:val="006F0785"/>
    <w:rsid w:val="006F27ED"/>
    <w:rsid w:val="006F30FE"/>
    <w:rsid w:val="006F3BCB"/>
    <w:rsid w:val="006F4128"/>
    <w:rsid w:val="006F43ED"/>
    <w:rsid w:val="006F5FDA"/>
    <w:rsid w:val="006F6EC8"/>
    <w:rsid w:val="007003D3"/>
    <w:rsid w:val="0070045E"/>
    <w:rsid w:val="00700EC0"/>
    <w:rsid w:val="00701E5E"/>
    <w:rsid w:val="00705CE3"/>
    <w:rsid w:val="007062FC"/>
    <w:rsid w:val="0070776D"/>
    <w:rsid w:val="00707873"/>
    <w:rsid w:val="00713411"/>
    <w:rsid w:val="00715739"/>
    <w:rsid w:val="00716A79"/>
    <w:rsid w:val="0071706A"/>
    <w:rsid w:val="00717080"/>
    <w:rsid w:val="00721B77"/>
    <w:rsid w:val="007227C4"/>
    <w:rsid w:val="007275DB"/>
    <w:rsid w:val="00727726"/>
    <w:rsid w:val="00731A64"/>
    <w:rsid w:val="0073206C"/>
    <w:rsid w:val="00732E06"/>
    <w:rsid w:val="007337F6"/>
    <w:rsid w:val="007341FF"/>
    <w:rsid w:val="007342C6"/>
    <w:rsid w:val="00736641"/>
    <w:rsid w:val="007367FC"/>
    <w:rsid w:val="00737094"/>
    <w:rsid w:val="00740DD3"/>
    <w:rsid w:val="00741A0C"/>
    <w:rsid w:val="00744956"/>
    <w:rsid w:val="00744E5B"/>
    <w:rsid w:val="007470FB"/>
    <w:rsid w:val="00752EED"/>
    <w:rsid w:val="007533B5"/>
    <w:rsid w:val="00754D51"/>
    <w:rsid w:val="0076001C"/>
    <w:rsid w:val="00761B00"/>
    <w:rsid w:val="007666EB"/>
    <w:rsid w:val="00770CE0"/>
    <w:rsid w:val="00771494"/>
    <w:rsid w:val="00772E4E"/>
    <w:rsid w:val="00774480"/>
    <w:rsid w:val="00777A85"/>
    <w:rsid w:val="0078145F"/>
    <w:rsid w:val="00782581"/>
    <w:rsid w:val="0078268F"/>
    <w:rsid w:val="0078375A"/>
    <w:rsid w:val="007839A4"/>
    <w:rsid w:val="00786E4E"/>
    <w:rsid w:val="0079055A"/>
    <w:rsid w:val="007911BD"/>
    <w:rsid w:val="007927D7"/>
    <w:rsid w:val="00794289"/>
    <w:rsid w:val="00796E7B"/>
    <w:rsid w:val="0079768C"/>
    <w:rsid w:val="007A5403"/>
    <w:rsid w:val="007A5FBB"/>
    <w:rsid w:val="007A6B19"/>
    <w:rsid w:val="007A71AB"/>
    <w:rsid w:val="007B0619"/>
    <w:rsid w:val="007B0E9F"/>
    <w:rsid w:val="007B2677"/>
    <w:rsid w:val="007B297B"/>
    <w:rsid w:val="007B77E7"/>
    <w:rsid w:val="007C1362"/>
    <w:rsid w:val="007C1839"/>
    <w:rsid w:val="007C2F7B"/>
    <w:rsid w:val="007C3B9F"/>
    <w:rsid w:val="007C6C95"/>
    <w:rsid w:val="007C7020"/>
    <w:rsid w:val="007C7525"/>
    <w:rsid w:val="007C7661"/>
    <w:rsid w:val="007C7BE2"/>
    <w:rsid w:val="007D016A"/>
    <w:rsid w:val="007D5F5B"/>
    <w:rsid w:val="007D650E"/>
    <w:rsid w:val="007D70AA"/>
    <w:rsid w:val="007E54C7"/>
    <w:rsid w:val="007E6369"/>
    <w:rsid w:val="007E658B"/>
    <w:rsid w:val="007E6C25"/>
    <w:rsid w:val="007F103E"/>
    <w:rsid w:val="007F12DF"/>
    <w:rsid w:val="007F22B0"/>
    <w:rsid w:val="007F36AC"/>
    <w:rsid w:val="007F4F95"/>
    <w:rsid w:val="007F741C"/>
    <w:rsid w:val="00805848"/>
    <w:rsid w:val="00811B75"/>
    <w:rsid w:val="00813EB8"/>
    <w:rsid w:val="0081548A"/>
    <w:rsid w:val="00815A18"/>
    <w:rsid w:val="0081605B"/>
    <w:rsid w:val="00821193"/>
    <w:rsid w:val="008224F6"/>
    <w:rsid w:val="00823BE3"/>
    <w:rsid w:val="008242A8"/>
    <w:rsid w:val="008311AB"/>
    <w:rsid w:val="0083136B"/>
    <w:rsid w:val="00831F63"/>
    <w:rsid w:val="00832E04"/>
    <w:rsid w:val="00835F3C"/>
    <w:rsid w:val="00840ABE"/>
    <w:rsid w:val="00844F4B"/>
    <w:rsid w:val="00845743"/>
    <w:rsid w:val="0085084C"/>
    <w:rsid w:val="008509D6"/>
    <w:rsid w:val="00852A6F"/>
    <w:rsid w:val="008531C8"/>
    <w:rsid w:val="008549F8"/>
    <w:rsid w:val="008557BD"/>
    <w:rsid w:val="00857FBC"/>
    <w:rsid w:val="008652ED"/>
    <w:rsid w:val="008674D2"/>
    <w:rsid w:val="008712A1"/>
    <w:rsid w:val="008716E4"/>
    <w:rsid w:val="00872968"/>
    <w:rsid w:val="008732D0"/>
    <w:rsid w:val="00874C47"/>
    <w:rsid w:val="00876E98"/>
    <w:rsid w:val="0087700D"/>
    <w:rsid w:val="00881D16"/>
    <w:rsid w:val="008826A6"/>
    <w:rsid w:val="0088279A"/>
    <w:rsid w:val="00882C9F"/>
    <w:rsid w:val="00883A44"/>
    <w:rsid w:val="00885651"/>
    <w:rsid w:val="00887E17"/>
    <w:rsid w:val="00887E90"/>
    <w:rsid w:val="00891B9F"/>
    <w:rsid w:val="00893D68"/>
    <w:rsid w:val="00897004"/>
    <w:rsid w:val="008A07CA"/>
    <w:rsid w:val="008A1890"/>
    <w:rsid w:val="008A35B6"/>
    <w:rsid w:val="008A3918"/>
    <w:rsid w:val="008A46EE"/>
    <w:rsid w:val="008A4D9A"/>
    <w:rsid w:val="008A59DB"/>
    <w:rsid w:val="008B0D54"/>
    <w:rsid w:val="008B31C2"/>
    <w:rsid w:val="008B452E"/>
    <w:rsid w:val="008B4A25"/>
    <w:rsid w:val="008B4DDA"/>
    <w:rsid w:val="008B55D1"/>
    <w:rsid w:val="008B5607"/>
    <w:rsid w:val="008C12A8"/>
    <w:rsid w:val="008C4B0E"/>
    <w:rsid w:val="008C581F"/>
    <w:rsid w:val="008D04AC"/>
    <w:rsid w:val="008D07F5"/>
    <w:rsid w:val="008D0B40"/>
    <w:rsid w:val="008D1B8E"/>
    <w:rsid w:val="008D1EBD"/>
    <w:rsid w:val="008D2730"/>
    <w:rsid w:val="008D3CD0"/>
    <w:rsid w:val="008D43C2"/>
    <w:rsid w:val="008D4785"/>
    <w:rsid w:val="008D652A"/>
    <w:rsid w:val="008E1B0F"/>
    <w:rsid w:val="008E1F24"/>
    <w:rsid w:val="008E2A6C"/>
    <w:rsid w:val="008E6707"/>
    <w:rsid w:val="008E7380"/>
    <w:rsid w:val="008E7732"/>
    <w:rsid w:val="008E7C0B"/>
    <w:rsid w:val="008F0B3E"/>
    <w:rsid w:val="008F24E2"/>
    <w:rsid w:val="008F2518"/>
    <w:rsid w:val="008F460F"/>
    <w:rsid w:val="008F4DAD"/>
    <w:rsid w:val="00902638"/>
    <w:rsid w:val="00902DED"/>
    <w:rsid w:val="00905374"/>
    <w:rsid w:val="009056DC"/>
    <w:rsid w:val="00906C67"/>
    <w:rsid w:val="009144BB"/>
    <w:rsid w:val="009156CF"/>
    <w:rsid w:val="009157B9"/>
    <w:rsid w:val="009157DC"/>
    <w:rsid w:val="00917354"/>
    <w:rsid w:val="009174A8"/>
    <w:rsid w:val="0091759C"/>
    <w:rsid w:val="0091785A"/>
    <w:rsid w:val="00922A0C"/>
    <w:rsid w:val="00926CC8"/>
    <w:rsid w:val="00930095"/>
    <w:rsid w:val="00930724"/>
    <w:rsid w:val="00933B34"/>
    <w:rsid w:val="0093566D"/>
    <w:rsid w:val="009372F6"/>
    <w:rsid w:val="0094086B"/>
    <w:rsid w:val="009408DC"/>
    <w:rsid w:val="00940AAB"/>
    <w:rsid w:val="009414A9"/>
    <w:rsid w:val="00942AF6"/>
    <w:rsid w:val="00943937"/>
    <w:rsid w:val="009441D0"/>
    <w:rsid w:val="00945406"/>
    <w:rsid w:val="00945528"/>
    <w:rsid w:val="009473DB"/>
    <w:rsid w:val="009523E4"/>
    <w:rsid w:val="00952AA6"/>
    <w:rsid w:val="00953476"/>
    <w:rsid w:val="009546EA"/>
    <w:rsid w:val="00955162"/>
    <w:rsid w:val="009563D7"/>
    <w:rsid w:val="00957AAF"/>
    <w:rsid w:val="0096282D"/>
    <w:rsid w:val="009648D5"/>
    <w:rsid w:val="009658E2"/>
    <w:rsid w:val="009700BA"/>
    <w:rsid w:val="00971191"/>
    <w:rsid w:val="00974603"/>
    <w:rsid w:val="0097507C"/>
    <w:rsid w:val="00977D88"/>
    <w:rsid w:val="0098409E"/>
    <w:rsid w:val="0098477E"/>
    <w:rsid w:val="00984F96"/>
    <w:rsid w:val="0099165A"/>
    <w:rsid w:val="00993772"/>
    <w:rsid w:val="009940E7"/>
    <w:rsid w:val="009944AE"/>
    <w:rsid w:val="009945D7"/>
    <w:rsid w:val="00995061"/>
    <w:rsid w:val="00995BE3"/>
    <w:rsid w:val="00995D81"/>
    <w:rsid w:val="0099639E"/>
    <w:rsid w:val="009969E1"/>
    <w:rsid w:val="00997005"/>
    <w:rsid w:val="009A237E"/>
    <w:rsid w:val="009A331C"/>
    <w:rsid w:val="009A7640"/>
    <w:rsid w:val="009B0AEF"/>
    <w:rsid w:val="009B14DF"/>
    <w:rsid w:val="009B55F2"/>
    <w:rsid w:val="009B59D4"/>
    <w:rsid w:val="009B73FD"/>
    <w:rsid w:val="009B7400"/>
    <w:rsid w:val="009C1953"/>
    <w:rsid w:val="009C2B46"/>
    <w:rsid w:val="009C2D3A"/>
    <w:rsid w:val="009C2D97"/>
    <w:rsid w:val="009C37B4"/>
    <w:rsid w:val="009C4803"/>
    <w:rsid w:val="009C5CA5"/>
    <w:rsid w:val="009C6D9B"/>
    <w:rsid w:val="009C7CA0"/>
    <w:rsid w:val="009D17C6"/>
    <w:rsid w:val="009D1D01"/>
    <w:rsid w:val="009D2866"/>
    <w:rsid w:val="009D30E6"/>
    <w:rsid w:val="009D410C"/>
    <w:rsid w:val="009D692D"/>
    <w:rsid w:val="009D6AE7"/>
    <w:rsid w:val="009E1618"/>
    <w:rsid w:val="009E201A"/>
    <w:rsid w:val="009E54CB"/>
    <w:rsid w:val="009E60E0"/>
    <w:rsid w:val="009E63D5"/>
    <w:rsid w:val="009F0956"/>
    <w:rsid w:val="009F22E8"/>
    <w:rsid w:val="009F7035"/>
    <w:rsid w:val="009F74A4"/>
    <w:rsid w:val="009F7DA1"/>
    <w:rsid w:val="00A005B8"/>
    <w:rsid w:val="00A01EA2"/>
    <w:rsid w:val="00A0251B"/>
    <w:rsid w:val="00A02945"/>
    <w:rsid w:val="00A05F99"/>
    <w:rsid w:val="00A06391"/>
    <w:rsid w:val="00A067ED"/>
    <w:rsid w:val="00A143B5"/>
    <w:rsid w:val="00A175F5"/>
    <w:rsid w:val="00A259B8"/>
    <w:rsid w:val="00A25CF2"/>
    <w:rsid w:val="00A26D93"/>
    <w:rsid w:val="00A30444"/>
    <w:rsid w:val="00A30683"/>
    <w:rsid w:val="00A314DD"/>
    <w:rsid w:val="00A338E9"/>
    <w:rsid w:val="00A33B83"/>
    <w:rsid w:val="00A3511E"/>
    <w:rsid w:val="00A4191F"/>
    <w:rsid w:val="00A42134"/>
    <w:rsid w:val="00A4275F"/>
    <w:rsid w:val="00A451EF"/>
    <w:rsid w:val="00A513D9"/>
    <w:rsid w:val="00A56E7C"/>
    <w:rsid w:val="00A7020A"/>
    <w:rsid w:val="00A71857"/>
    <w:rsid w:val="00A720B6"/>
    <w:rsid w:val="00A747D0"/>
    <w:rsid w:val="00A77ABB"/>
    <w:rsid w:val="00A8056F"/>
    <w:rsid w:val="00A81712"/>
    <w:rsid w:val="00A81C5C"/>
    <w:rsid w:val="00A84CB7"/>
    <w:rsid w:val="00A87E24"/>
    <w:rsid w:val="00A90F27"/>
    <w:rsid w:val="00A9125D"/>
    <w:rsid w:val="00A956D0"/>
    <w:rsid w:val="00A964BA"/>
    <w:rsid w:val="00AA0701"/>
    <w:rsid w:val="00AA0CD0"/>
    <w:rsid w:val="00AA331A"/>
    <w:rsid w:val="00AA418F"/>
    <w:rsid w:val="00AA4947"/>
    <w:rsid w:val="00AA4ACD"/>
    <w:rsid w:val="00AA6560"/>
    <w:rsid w:val="00AA7CEC"/>
    <w:rsid w:val="00AB02AD"/>
    <w:rsid w:val="00AB19DD"/>
    <w:rsid w:val="00AB6314"/>
    <w:rsid w:val="00AB65BE"/>
    <w:rsid w:val="00AC2171"/>
    <w:rsid w:val="00AC31A6"/>
    <w:rsid w:val="00AC3F59"/>
    <w:rsid w:val="00AC4C60"/>
    <w:rsid w:val="00AC6911"/>
    <w:rsid w:val="00AD06E7"/>
    <w:rsid w:val="00AD07D9"/>
    <w:rsid w:val="00AD3546"/>
    <w:rsid w:val="00AD44EC"/>
    <w:rsid w:val="00AD4DC2"/>
    <w:rsid w:val="00AE1F8F"/>
    <w:rsid w:val="00AE3635"/>
    <w:rsid w:val="00AE3859"/>
    <w:rsid w:val="00AE63BA"/>
    <w:rsid w:val="00AE7A3D"/>
    <w:rsid w:val="00AE7E60"/>
    <w:rsid w:val="00AF2CBA"/>
    <w:rsid w:val="00AF3B02"/>
    <w:rsid w:val="00AF4C04"/>
    <w:rsid w:val="00AF62F5"/>
    <w:rsid w:val="00AF71D4"/>
    <w:rsid w:val="00B00418"/>
    <w:rsid w:val="00B00483"/>
    <w:rsid w:val="00B048C4"/>
    <w:rsid w:val="00B12C27"/>
    <w:rsid w:val="00B13E47"/>
    <w:rsid w:val="00B142DD"/>
    <w:rsid w:val="00B1466F"/>
    <w:rsid w:val="00B14CBB"/>
    <w:rsid w:val="00B20A84"/>
    <w:rsid w:val="00B21244"/>
    <w:rsid w:val="00B2196E"/>
    <w:rsid w:val="00B22999"/>
    <w:rsid w:val="00B23DD9"/>
    <w:rsid w:val="00B24505"/>
    <w:rsid w:val="00B26309"/>
    <w:rsid w:val="00B2672A"/>
    <w:rsid w:val="00B31441"/>
    <w:rsid w:val="00B31E22"/>
    <w:rsid w:val="00B31E6E"/>
    <w:rsid w:val="00B32D89"/>
    <w:rsid w:val="00B32FA9"/>
    <w:rsid w:val="00B33300"/>
    <w:rsid w:val="00B365D9"/>
    <w:rsid w:val="00B3768B"/>
    <w:rsid w:val="00B42BBF"/>
    <w:rsid w:val="00B4735A"/>
    <w:rsid w:val="00B51209"/>
    <w:rsid w:val="00B527FD"/>
    <w:rsid w:val="00B530EE"/>
    <w:rsid w:val="00B542F3"/>
    <w:rsid w:val="00B5463F"/>
    <w:rsid w:val="00B55A5D"/>
    <w:rsid w:val="00B569E2"/>
    <w:rsid w:val="00B621DC"/>
    <w:rsid w:val="00B62F15"/>
    <w:rsid w:val="00B6310E"/>
    <w:rsid w:val="00B63378"/>
    <w:rsid w:val="00B634A4"/>
    <w:rsid w:val="00B63CEE"/>
    <w:rsid w:val="00B72127"/>
    <w:rsid w:val="00B721CA"/>
    <w:rsid w:val="00B735E7"/>
    <w:rsid w:val="00B7395D"/>
    <w:rsid w:val="00B741E2"/>
    <w:rsid w:val="00B74451"/>
    <w:rsid w:val="00B744DA"/>
    <w:rsid w:val="00B7645F"/>
    <w:rsid w:val="00B80311"/>
    <w:rsid w:val="00B81B75"/>
    <w:rsid w:val="00B82DAF"/>
    <w:rsid w:val="00B82E29"/>
    <w:rsid w:val="00B8430A"/>
    <w:rsid w:val="00B843FE"/>
    <w:rsid w:val="00B84CAC"/>
    <w:rsid w:val="00B85615"/>
    <w:rsid w:val="00B87F7B"/>
    <w:rsid w:val="00B946B0"/>
    <w:rsid w:val="00B94AF4"/>
    <w:rsid w:val="00BA0A0E"/>
    <w:rsid w:val="00BA1970"/>
    <w:rsid w:val="00BA2748"/>
    <w:rsid w:val="00BA4806"/>
    <w:rsid w:val="00BA4877"/>
    <w:rsid w:val="00BA693E"/>
    <w:rsid w:val="00BA6C76"/>
    <w:rsid w:val="00BB1D47"/>
    <w:rsid w:val="00BB3A45"/>
    <w:rsid w:val="00BB5B93"/>
    <w:rsid w:val="00BC2243"/>
    <w:rsid w:val="00BC3C53"/>
    <w:rsid w:val="00BC7CCC"/>
    <w:rsid w:val="00BD2505"/>
    <w:rsid w:val="00BD36BF"/>
    <w:rsid w:val="00BD3A88"/>
    <w:rsid w:val="00BD6C97"/>
    <w:rsid w:val="00BD704D"/>
    <w:rsid w:val="00BD71DC"/>
    <w:rsid w:val="00BE08FA"/>
    <w:rsid w:val="00BE11D3"/>
    <w:rsid w:val="00BE1AA8"/>
    <w:rsid w:val="00BE250B"/>
    <w:rsid w:val="00BE2E80"/>
    <w:rsid w:val="00BE441D"/>
    <w:rsid w:val="00BE4E40"/>
    <w:rsid w:val="00BE5730"/>
    <w:rsid w:val="00BE6163"/>
    <w:rsid w:val="00BE6AD3"/>
    <w:rsid w:val="00BF0464"/>
    <w:rsid w:val="00BF04AC"/>
    <w:rsid w:val="00BF0776"/>
    <w:rsid w:val="00BF3430"/>
    <w:rsid w:val="00BF4328"/>
    <w:rsid w:val="00BF7D33"/>
    <w:rsid w:val="00C02683"/>
    <w:rsid w:val="00C0330F"/>
    <w:rsid w:val="00C042E9"/>
    <w:rsid w:val="00C04AE5"/>
    <w:rsid w:val="00C04AF3"/>
    <w:rsid w:val="00C04D12"/>
    <w:rsid w:val="00C0612B"/>
    <w:rsid w:val="00C06A97"/>
    <w:rsid w:val="00C0702F"/>
    <w:rsid w:val="00C076D9"/>
    <w:rsid w:val="00C102DB"/>
    <w:rsid w:val="00C13450"/>
    <w:rsid w:val="00C13CA7"/>
    <w:rsid w:val="00C17891"/>
    <w:rsid w:val="00C22B59"/>
    <w:rsid w:val="00C23C73"/>
    <w:rsid w:val="00C27C5B"/>
    <w:rsid w:val="00C302A6"/>
    <w:rsid w:val="00C315DC"/>
    <w:rsid w:val="00C32130"/>
    <w:rsid w:val="00C3234B"/>
    <w:rsid w:val="00C32F12"/>
    <w:rsid w:val="00C33F88"/>
    <w:rsid w:val="00C34448"/>
    <w:rsid w:val="00C34F84"/>
    <w:rsid w:val="00C35919"/>
    <w:rsid w:val="00C37206"/>
    <w:rsid w:val="00C400BC"/>
    <w:rsid w:val="00C410FC"/>
    <w:rsid w:val="00C43B8C"/>
    <w:rsid w:val="00C44DF1"/>
    <w:rsid w:val="00C44E72"/>
    <w:rsid w:val="00C45666"/>
    <w:rsid w:val="00C479FE"/>
    <w:rsid w:val="00C50866"/>
    <w:rsid w:val="00C54F73"/>
    <w:rsid w:val="00C55ED1"/>
    <w:rsid w:val="00C56CBE"/>
    <w:rsid w:val="00C57411"/>
    <w:rsid w:val="00C57567"/>
    <w:rsid w:val="00C60164"/>
    <w:rsid w:val="00C60F98"/>
    <w:rsid w:val="00C62749"/>
    <w:rsid w:val="00C64EEF"/>
    <w:rsid w:val="00C7025F"/>
    <w:rsid w:val="00C723C8"/>
    <w:rsid w:val="00C72E6F"/>
    <w:rsid w:val="00C73986"/>
    <w:rsid w:val="00C73A65"/>
    <w:rsid w:val="00C75173"/>
    <w:rsid w:val="00C758DD"/>
    <w:rsid w:val="00C7590D"/>
    <w:rsid w:val="00C80320"/>
    <w:rsid w:val="00C80D13"/>
    <w:rsid w:val="00C84D2B"/>
    <w:rsid w:val="00C868AF"/>
    <w:rsid w:val="00C92DCD"/>
    <w:rsid w:val="00C93668"/>
    <w:rsid w:val="00C94B24"/>
    <w:rsid w:val="00C965E6"/>
    <w:rsid w:val="00CA10A6"/>
    <w:rsid w:val="00CA2131"/>
    <w:rsid w:val="00CA3B06"/>
    <w:rsid w:val="00CA3EEC"/>
    <w:rsid w:val="00CA47E7"/>
    <w:rsid w:val="00CA6B20"/>
    <w:rsid w:val="00CA7BCC"/>
    <w:rsid w:val="00CB0625"/>
    <w:rsid w:val="00CB2DDE"/>
    <w:rsid w:val="00CB5402"/>
    <w:rsid w:val="00CB63C3"/>
    <w:rsid w:val="00CC19BD"/>
    <w:rsid w:val="00CC2BBB"/>
    <w:rsid w:val="00CC37B7"/>
    <w:rsid w:val="00CC5686"/>
    <w:rsid w:val="00CC6B83"/>
    <w:rsid w:val="00CD3343"/>
    <w:rsid w:val="00CD76B9"/>
    <w:rsid w:val="00CE1B24"/>
    <w:rsid w:val="00CE38AC"/>
    <w:rsid w:val="00CE3A0F"/>
    <w:rsid w:val="00CE4E8E"/>
    <w:rsid w:val="00CE53A2"/>
    <w:rsid w:val="00CF18E3"/>
    <w:rsid w:val="00CF3B2A"/>
    <w:rsid w:val="00CF5D61"/>
    <w:rsid w:val="00CF66CA"/>
    <w:rsid w:val="00CF7793"/>
    <w:rsid w:val="00D014D2"/>
    <w:rsid w:val="00D0236E"/>
    <w:rsid w:val="00D0340F"/>
    <w:rsid w:val="00D037B1"/>
    <w:rsid w:val="00D05B6B"/>
    <w:rsid w:val="00D1117B"/>
    <w:rsid w:val="00D12442"/>
    <w:rsid w:val="00D134DD"/>
    <w:rsid w:val="00D13D87"/>
    <w:rsid w:val="00D1643F"/>
    <w:rsid w:val="00D16690"/>
    <w:rsid w:val="00D23D65"/>
    <w:rsid w:val="00D24B80"/>
    <w:rsid w:val="00D24EC7"/>
    <w:rsid w:val="00D26760"/>
    <w:rsid w:val="00D27847"/>
    <w:rsid w:val="00D3073D"/>
    <w:rsid w:val="00D31295"/>
    <w:rsid w:val="00D3191D"/>
    <w:rsid w:val="00D32334"/>
    <w:rsid w:val="00D34232"/>
    <w:rsid w:val="00D35477"/>
    <w:rsid w:val="00D40643"/>
    <w:rsid w:val="00D4212F"/>
    <w:rsid w:val="00D448EA"/>
    <w:rsid w:val="00D46B57"/>
    <w:rsid w:val="00D47A06"/>
    <w:rsid w:val="00D506C1"/>
    <w:rsid w:val="00D52643"/>
    <w:rsid w:val="00D5461E"/>
    <w:rsid w:val="00D54823"/>
    <w:rsid w:val="00D56DE3"/>
    <w:rsid w:val="00D570D9"/>
    <w:rsid w:val="00D602C5"/>
    <w:rsid w:val="00D6047D"/>
    <w:rsid w:val="00D6118B"/>
    <w:rsid w:val="00D62D6B"/>
    <w:rsid w:val="00D632B4"/>
    <w:rsid w:val="00D65B1B"/>
    <w:rsid w:val="00D71ABD"/>
    <w:rsid w:val="00D7207F"/>
    <w:rsid w:val="00D72FE7"/>
    <w:rsid w:val="00D74A9F"/>
    <w:rsid w:val="00D767BD"/>
    <w:rsid w:val="00D76807"/>
    <w:rsid w:val="00D76D89"/>
    <w:rsid w:val="00D77CB7"/>
    <w:rsid w:val="00D80C93"/>
    <w:rsid w:val="00D820BB"/>
    <w:rsid w:val="00D83CC4"/>
    <w:rsid w:val="00D85742"/>
    <w:rsid w:val="00D90677"/>
    <w:rsid w:val="00D922EE"/>
    <w:rsid w:val="00D92D7F"/>
    <w:rsid w:val="00D932DE"/>
    <w:rsid w:val="00D93715"/>
    <w:rsid w:val="00D94088"/>
    <w:rsid w:val="00D96FF8"/>
    <w:rsid w:val="00DA169F"/>
    <w:rsid w:val="00DA1884"/>
    <w:rsid w:val="00DA1910"/>
    <w:rsid w:val="00DA294B"/>
    <w:rsid w:val="00DA46AE"/>
    <w:rsid w:val="00DB00F3"/>
    <w:rsid w:val="00DB038A"/>
    <w:rsid w:val="00DB08D4"/>
    <w:rsid w:val="00DB0BB7"/>
    <w:rsid w:val="00DB18BA"/>
    <w:rsid w:val="00DB72DD"/>
    <w:rsid w:val="00DB76DD"/>
    <w:rsid w:val="00DC0793"/>
    <w:rsid w:val="00DC07B6"/>
    <w:rsid w:val="00DC103B"/>
    <w:rsid w:val="00DC20D6"/>
    <w:rsid w:val="00DC2399"/>
    <w:rsid w:val="00DC28A5"/>
    <w:rsid w:val="00DC2E91"/>
    <w:rsid w:val="00DC614B"/>
    <w:rsid w:val="00DC6C24"/>
    <w:rsid w:val="00DC7AC7"/>
    <w:rsid w:val="00DD5595"/>
    <w:rsid w:val="00DE0F79"/>
    <w:rsid w:val="00DE2708"/>
    <w:rsid w:val="00DE4465"/>
    <w:rsid w:val="00DE4758"/>
    <w:rsid w:val="00DF0E68"/>
    <w:rsid w:val="00DF3ED8"/>
    <w:rsid w:val="00DF4DC0"/>
    <w:rsid w:val="00DF74CA"/>
    <w:rsid w:val="00DF75F5"/>
    <w:rsid w:val="00E000BC"/>
    <w:rsid w:val="00E05767"/>
    <w:rsid w:val="00E06CEE"/>
    <w:rsid w:val="00E1102E"/>
    <w:rsid w:val="00E119AF"/>
    <w:rsid w:val="00E11E4A"/>
    <w:rsid w:val="00E11F0D"/>
    <w:rsid w:val="00E14CF5"/>
    <w:rsid w:val="00E15613"/>
    <w:rsid w:val="00E157B4"/>
    <w:rsid w:val="00E161BE"/>
    <w:rsid w:val="00E1647E"/>
    <w:rsid w:val="00E16CB4"/>
    <w:rsid w:val="00E201DA"/>
    <w:rsid w:val="00E20D5A"/>
    <w:rsid w:val="00E23546"/>
    <w:rsid w:val="00E25545"/>
    <w:rsid w:val="00E26269"/>
    <w:rsid w:val="00E263C3"/>
    <w:rsid w:val="00E26A1B"/>
    <w:rsid w:val="00E30F42"/>
    <w:rsid w:val="00E32789"/>
    <w:rsid w:val="00E33B3F"/>
    <w:rsid w:val="00E33D51"/>
    <w:rsid w:val="00E36C8E"/>
    <w:rsid w:val="00E37903"/>
    <w:rsid w:val="00E37A0A"/>
    <w:rsid w:val="00E37AA6"/>
    <w:rsid w:val="00E40186"/>
    <w:rsid w:val="00E41201"/>
    <w:rsid w:val="00E4176F"/>
    <w:rsid w:val="00E46922"/>
    <w:rsid w:val="00E4721D"/>
    <w:rsid w:val="00E543F5"/>
    <w:rsid w:val="00E544FF"/>
    <w:rsid w:val="00E5711C"/>
    <w:rsid w:val="00E57C2A"/>
    <w:rsid w:val="00E57D00"/>
    <w:rsid w:val="00E57E16"/>
    <w:rsid w:val="00E57E88"/>
    <w:rsid w:val="00E61699"/>
    <w:rsid w:val="00E616C8"/>
    <w:rsid w:val="00E636A2"/>
    <w:rsid w:val="00E64665"/>
    <w:rsid w:val="00E65C1F"/>
    <w:rsid w:val="00E67AAB"/>
    <w:rsid w:val="00E704FD"/>
    <w:rsid w:val="00E70D05"/>
    <w:rsid w:val="00E77C66"/>
    <w:rsid w:val="00E83147"/>
    <w:rsid w:val="00E85749"/>
    <w:rsid w:val="00E85804"/>
    <w:rsid w:val="00E8631C"/>
    <w:rsid w:val="00E87F98"/>
    <w:rsid w:val="00E91809"/>
    <w:rsid w:val="00E92B56"/>
    <w:rsid w:val="00E96301"/>
    <w:rsid w:val="00E96A08"/>
    <w:rsid w:val="00E975D5"/>
    <w:rsid w:val="00E977FF"/>
    <w:rsid w:val="00EA061B"/>
    <w:rsid w:val="00EA0A5F"/>
    <w:rsid w:val="00EA339D"/>
    <w:rsid w:val="00EA50E0"/>
    <w:rsid w:val="00EA5D4D"/>
    <w:rsid w:val="00EA6A4B"/>
    <w:rsid w:val="00EC03A3"/>
    <w:rsid w:val="00EC04EB"/>
    <w:rsid w:val="00EC0530"/>
    <w:rsid w:val="00EC2835"/>
    <w:rsid w:val="00EC320D"/>
    <w:rsid w:val="00EC43CE"/>
    <w:rsid w:val="00EC50AB"/>
    <w:rsid w:val="00EC5E02"/>
    <w:rsid w:val="00EC62DF"/>
    <w:rsid w:val="00EC69E8"/>
    <w:rsid w:val="00ED08C0"/>
    <w:rsid w:val="00ED6068"/>
    <w:rsid w:val="00ED7517"/>
    <w:rsid w:val="00EE3EB9"/>
    <w:rsid w:val="00EE481B"/>
    <w:rsid w:val="00EE4A78"/>
    <w:rsid w:val="00EE553A"/>
    <w:rsid w:val="00EE5975"/>
    <w:rsid w:val="00EE5C53"/>
    <w:rsid w:val="00EE644A"/>
    <w:rsid w:val="00EF05DE"/>
    <w:rsid w:val="00EF0605"/>
    <w:rsid w:val="00EF0D2C"/>
    <w:rsid w:val="00EF5265"/>
    <w:rsid w:val="00EF530B"/>
    <w:rsid w:val="00EF6F68"/>
    <w:rsid w:val="00EF77CD"/>
    <w:rsid w:val="00F005A6"/>
    <w:rsid w:val="00F016E3"/>
    <w:rsid w:val="00F02B27"/>
    <w:rsid w:val="00F05802"/>
    <w:rsid w:val="00F05CE3"/>
    <w:rsid w:val="00F0673B"/>
    <w:rsid w:val="00F07A84"/>
    <w:rsid w:val="00F126B0"/>
    <w:rsid w:val="00F12B5B"/>
    <w:rsid w:val="00F13B28"/>
    <w:rsid w:val="00F14262"/>
    <w:rsid w:val="00F1467E"/>
    <w:rsid w:val="00F16C6D"/>
    <w:rsid w:val="00F17870"/>
    <w:rsid w:val="00F21C04"/>
    <w:rsid w:val="00F22CA9"/>
    <w:rsid w:val="00F22D50"/>
    <w:rsid w:val="00F26513"/>
    <w:rsid w:val="00F27175"/>
    <w:rsid w:val="00F27AA6"/>
    <w:rsid w:val="00F34939"/>
    <w:rsid w:val="00F411BF"/>
    <w:rsid w:val="00F411E1"/>
    <w:rsid w:val="00F414F3"/>
    <w:rsid w:val="00F42628"/>
    <w:rsid w:val="00F4314A"/>
    <w:rsid w:val="00F4544D"/>
    <w:rsid w:val="00F46BF2"/>
    <w:rsid w:val="00F503C9"/>
    <w:rsid w:val="00F5285F"/>
    <w:rsid w:val="00F52B27"/>
    <w:rsid w:val="00F54F8A"/>
    <w:rsid w:val="00F5547C"/>
    <w:rsid w:val="00F57072"/>
    <w:rsid w:val="00F5741C"/>
    <w:rsid w:val="00F57CF1"/>
    <w:rsid w:val="00F60F17"/>
    <w:rsid w:val="00F61995"/>
    <w:rsid w:val="00F627F9"/>
    <w:rsid w:val="00F6377F"/>
    <w:rsid w:val="00F63B25"/>
    <w:rsid w:val="00F64C11"/>
    <w:rsid w:val="00F65BF0"/>
    <w:rsid w:val="00F70DEF"/>
    <w:rsid w:val="00F724A0"/>
    <w:rsid w:val="00F73C74"/>
    <w:rsid w:val="00F7643B"/>
    <w:rsid w:val="00F76C2A"/>
    <w:rsid w:val="00F7731E"/>
    <w:rsid w:val="00F77559"/>
    <w:rsid w:val="00F8697E"/>
    <w:rsid w:val="00F877D4"/>
    <w:rsid w:val="00F87950"/>
    <w:rsid w:val="00F879E9"/>
    <w:rsid w:val="00F90148"/>
    <w:rsid w:val="00F92F25"/>
    <w:rsid w:val="00F94B5B"/>
    <w:rsid w:val="00F95039"/>
    <w:rsid w:val="00F96B78"/>
    <w:rsid w:val="00F97882"/>
    <w:rsid w:val="00F9798A"/>
    <w:rsid w:val="00FA09AA"/>
    <w:rsid w:val="00FA1317"/>
    <w:rsid w:val="00FA3EA4"/>
    <w:rsid w:val="00FA436B"/>
    <w:rsid w:val="00FA5CF5"/>
    <w:rsid w:val="00FA6C8D"/>
    <w:rsid w:val="00FA7812"/>
    <w:rsid w:val="00FB008F"/>
    <w:rsid w:val="00FB39A0"/>
    <w:rsid w:val="00FB729C"/>
    <w:rsid w:val="00FB75A6"/>
    <w:rsid w:val="00FB7F47"/>
    <w:rsid w:val="00FC1A35"/>
    <w:rsid w:val="00FC37F6"/>
    <w:rsid w:val="00FC7489"/>
    <w:rsid w:val="00FD180C"/>
    <w:rsid w:val="00FD1BA1"/>
    <w:rsid w:val="00FD24E1"/>
    <w:rsid w:val="00FD3302"/>
    <w:rsid w:val="00FD5A58"/>
    <w:rsid w:val="00FE0121"/>
    <w:rsid w:val="00FE021F"/>
    <w:rsid w:val="00FE13BC"/>
    <w:rsid w:val="00FE3941"/>
    <w:rsid w:val="00FE4859"/>
    <w:rsid w:val="00FE5EF7"/>
    <w:rsid w:val="00FE6827"/>
    <w:rsid w:val="00FF026D"/>
    <w:rsid w:val="00FF342F"/>
    <w:rsid w:val="00FF59A9"/>
    <w:rsid w:val="00FF6407"/>
    <w:rsid w:val="00FF69B9"/>
    <w:rsid w:val="00FF7641"/>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69F"/>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69F"/>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9720075">
      <w:bodyDiv w:val="1"/>
      <w:marLeft w:val="0"/>
      <w:marRight w:val="0"/>
      <w:marTop w:val="0"/>
      <w:marBottom w:val="0"/>
      <w:divBdr>
        <w:top w:val="none" w:sz="0" w:space="0" w:color="auto"/>
        <w:left w:val="none" w:sz="0" w:space="0" w:color="auto"/>
        <w:bottom w:val="none" w:sz="0" w:space="0" w:color="auto"/>
        <w:right w:val="none" w:sz="0" w:space="0" w:color="auto"/>
      </w:divBdr>
    </w:div>
    <w:div w:id="13579602">
      <w:bodyDiv w:val="1"/>
      <w:marLeft w:val="0"/>
      <w:marRight w:val="0"/>
      <w:marTop w:val="0"/>
      <w:marBottom w:val="0"/>
      <w:divBdr>
        <w:top w:val="none" w:sz="0" w:space="0" w:color="auto"/>
        <w:left w:val="none" w:sz="0" w:space="0" w:color="auto"/>
        <w:bottom w:val="none" w:sz="0" w:space="0" w:color="auto"/>
        <w:right w:val="none" w:sz="0" w:space="0" w:color="auto"/>
      </w:divBdr>
    </w:div>
    <w:div w:id="27679683">
      <w:bodyDiv w:val="1"/>
      <w:marLeft w:val="0"/>
      <w:marRight w:val="0"/>
      <w:marTop w:val="0"/>
      <w:marBottom w:val="0"/>
      <w:divBdr>
        <w:top w:val="none" w:sz="0" w:space="0" w:color="auto"/>
        <w:left w:val="none" w:sz="0" w:space="0" w:color="auto"/>
        <w:bottom w:val="none" w:sz="0" w:space="0" w:color="auto"/>
        <w:right w:val="none" w:sz="0" w:space="0" w:color="auto"/>
      </w:divBdr>
    </w:div>
    <w:div w:id="46688156">
      <w:bodyDiv w:val="1"/>
      <w:marLeft w:val="0"/>
      <w:marRight w:val="0"/>
      <w:marTop w:val="0"/>
      <w:marBottom w:val="0"/>
      <w:divBdr>
        <w:top w:val="none" w:sz="0" w:space="0" w:color="auto"/>
        <w:left w:val="none" w:sz="0" w:space="0" w:color="auto"/>
        <w:bottom w:val="none" w:sz="0" w:space="0" w:color="auto"/>
        <w:right w:val="none" w:sz="0" w:space="0" w:color="auto"/>
      </w:divBdr>
    </w:div>
    <w:div w:id="65688343">
      <w:bodyDiv w:val="1"/>
      <w:marLeft w:val="0"/>
      <w:marRight w:val="0"/>
      <w:marTop w:val="0"/>
      <w:marBottom w:val="0"/>
      <w:divBdr>
        <w:top w:val="none" w:sz="0" w:space="0" w:color="auto"/>
        <w:left w:val="none" w:sz="0" w:space="0" w:color="auto"/>
        <w:bottom w:val="none" w:sz="0" w:space="0" w:color="auto"/>
        <w:right w:val="none" w:sz="0" w:space="0" w:color="auto"/>
      </w:divBdr>
    </w:div>
    <w:div w:id="98064567">
      <w:bodyDiv w:val="1"/>
      <w:marLeft w:val="0"/>
      <w:marRight w:val="0"/>
      <w:marTop w:val="0"/>
      <w:marBottom w:val="0"/>
      <w:divBdr>
        <w:top w:val="none" w:sz="0" w:space="0" w:color="auto"/>
        <w:left w:val="none" w:sz="0" w:space="0" w:color="auto"/>
        <w:bottom w:val="none" w:sz="0" w:space="0" w:color="auto"/>
        <w:right w:val="none" w:sz="0" w:space="0" w:color="auto"/>
      </w:divBdr>
    </w:div>
    <w:div w:id="133762619">
      <w:bodyDiv w:val="1"/>
      <w:marLeft w:val="0"/>
      <w:marRight w:val="0"/>
      <w:marTop w:val="0"/>
      <w:marBottom w:val="0"/>
      <w:divBdr>
        <w:top w:val="none" w:sz="0" w:space="0" w:color="auto"/>
        <w:left w:val="none" w:sz="0" w:space="0" w:color="auto"/>
        <w:bottom w:val="none" w:sz="0" w:space="0" w:color="auto"/>
        <w:right w:val="none" w:sz="0" w:space="0" w:color="auto"/>
      </w:divBdr>
    </w:div>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59852090">
      <w:bodyDiv w:val="1"/>
      <w:marLeft w:val="0"/>
      <w:marRight w:val="0"/>
      <w:marTop w:val="0"/>
      <w:marBottom w:val="0"/>
      <w:divBdr>
        <w:top w:val="none" w:sz="0" w:space="0" w:color="auto"/>
        <w:left w:val="none" w:sz="0" w:space="0" w:color="auto"/>
        <w:bottom w:val="none" w:sz="0" w:space="0" w:color="auto"/>
        <w:right w:val="none" w:sz="0" w:space="0" w:color="auto"/>
      </w:divBdr>
    </w:div>
    <w:div w:id="194462639">
      <w:bodyDiv w:val="1"/>
      <w:marLeft w:val="0"/>
      <w:marRight w:val="0"/>
      <w:marTop w:val="0"/>
      <w:marBottom w:val="0"/>
      <w:divBdr>
        <w:top w:val="none" w:sz="0" w:space="0" w:color="auto"/>
        <w:left w:val="none" w:sz="0" w:space="0" w:color="auto"/>
        <w:bottom w:val="none" w:sz="0" w:space="0" w:color="auto"/>
        <w:right w:val="none" w:sz="0" w:space="0" w:color="auto"/>
      </w:divBdr>
    </w:div>
    <w:div w:id="195505478">
      <w:bodyDiv w:val="1"/>
      <w:marLeft w:val="0"/>
      <w:marRight w:val="0"/>
      <w:marTop w:val="0"/>
      <w:marBottom w:val="0"/>
      <w:divBdr>
        <w:top w:val="none" w:sz="0" w:space="0" w:color="auto"/>
        <w:left w:val="none" w:sz="0" w:space="0" w:color="auto"/>
        <w:bottom w:val="none" w:sz="0" w:space="0" w:color="auto"/>
        <w:right w:val="none" w:sz="0" w:space="0" w:color="auto"/>
      </w:divBdr>
    </w:div>
    <w:div w:id="241255320">
      <w:bodyDiv w:val="1"/>
      <w:marLeft w:val="0"/>
      <w:marRight w:val="0"/>
      <w:marTop w:val="0"/>
      <w:marBottom w:val="0"/>
      <w:divBdr>
        <w:top w:val="none" w:sz="0" w:space="0" w:color="auto"/>
        <w:left w:val="none" w:sz="0" w:space="0" w:color="auto"/>
        <w:bottom w:val="none" w:sz="0" w:space="0" w:color="auto"/>
        <w:right w:val="none" w:sz="0" w:space="0" w:color="auto"/>
      </w:divBdr>
    </w:div>
    <w:div w:id="273446202">
      <w:bodyDiv w:val="1"/>
      <w:marLeft w:val="0"/>
      <w:marRight w:val="0"/>
      <w:marTop w:val="0"/>
      <w:marBottom w:val="0"/>
      <w:divBdr>
        <w:top w:val="none" w:sz="0" w:space="0" w:color="auto"/>
        <w:left w:val="none" w:sz="0" w:space="0" w:color="auto"/>
        <w:bottom w:val="none" w:sz="0" w:space="0" w:color="auto"/>
        <w:right w:val="none" w:sz="0" w:space="0" w:color="auto"/>
      </w:divBdr>
    </w:div>
    <w:div w:id="313141955">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350688363">
      <w:bodyDiv w:val="1"/>
      <w:marLeft w:val="0"/>
      <w:marRight w:val="0"/>
      <w:marTop w:val="0"/>
      <w:marBottom w:val="0"/>
      <w:divBdr>
        <w:top w:val="none" w:sz="0" w:space="0" w:color="auto"/>
        <w:left w:val="none" w:sz="0" w:space="0" w:color="auto"/>
        <w:bottom w:val="none" w:sz="0" w:space="0" w:color="auto"/>
        <w:right w:val="none" w:sz="0" w:space="0" w:color="auto"/>
      </w:divBdr>
    </w:div>
    <w:div w:id="351616521">
      <w:bodyDiv w:val="1"/>
      <w:marLeft w:val="0"/>
      <w:marRight w:val="0"/>
      <w:marTop w:val="0"/>
      <w:marBottom w:val="0"/>
      <w:divBdr>
        <w:top w:val="none" w:sz="0" w:space="0" w:color="auto"/>
        <w:left w:val="none" w:sz="0" w:space="0" w:color="auto"/>
        <w:bottom w:val="none" w:sz="0" w:space="0" w:color="auto"/>
        <w:right w:val="none" w:sz="0" w:space="0" w:color="auto"/>
      </w:divBdr>
    </w:div>
    <w:div w:id="351928914">
      <w:bodyDiv w:val="1"/>
      <w:marLeft w:val="0"/>
      <w:marRight w:val="0"/>
      <w:marTop w:val="0"/>
      <w:marBottom w:val="0"/>
      <w:divBdr>
        <w:top w:val="none" w:sz="0" w:space="0" w:color="auto"/>
        <w:left w:val="none" w:sz="0" w:space="0" w:color="auto"/>
        <w:bottom w:val="none" w:sz="0" w:space="0" w:color="auto"/>
        <w:right w:val="none" w:sz="0" w:space="0" w:color="auto"/>
      </w:divBdr>
    </w:div>
    <w:div w:id="362024321">
      <w:bodyDiv w:val="1"/>
      <w:marLeft w:val="0"/>
      <w:marRight w:val="0"/>
      <w:marTop w:val="0"/>
      <w:marBottom w:val="0"/>
      <w:divBdr>
        <w:top w:val="none" w:sz="0" w:space="0" w:color="auto"/>
        <w:left w:val="none" w:sz="0" w:space="0" w:color="auto"/>
        <w:bottom w:val="none" w:sz="0" w:space="0" w:color="auto"/>
        <w:right w:val="none" w:sz="0" w:space="0" w:color="auto"/>
      </w:divBdr>
    </w:div>
    <w:div w:id="372536086">
      <w:bodyDiv w:val="1"/>
      <w:marLeft w:val="0"/>
      <w:marRight w:val="0"/>
      <w:marTop w:val="0"/>
      <w:marBottom w:val="0"/>
      <w:divBdr>
        <w:top w:val="none" w:sz="0" w:space="0" w:color="auto"/>
        <w:left w:val="none" w:sz="0" w:space="0" w:color="auto"/>
        <w:bottom w:val="none" w:sz="0" w:space="0" w:color="auto"/>
        <w:right w:val="none" w:sz="0" w:space="0" w:color="auto"/>
      </w:divBdr>
    </w:div>
    <w:div w:id="391731061">
      <w:bodyDiv w:val="1"/>
      <w:marLeft w:val="0"/>
      <w:marRight w:val="0"/>
      <w:marTop w:val="0"/>
      <w:marBottom w:val="0"/>
      <w:divBdr>
        <w:top w:val="none" w:sz="0" w:space="0" w:color="auto"/>
        <w:left w:val="none" w:sz="0" w:space="0" w:color="auto"/>
        <w:bottom w:val="none" w:sz="0" w:space="0" w:color="auto"/>
        <w:right w:val="none" w:sz="0" w:space="0" w:color="auto"/>
      </w:divBdr>
    </w:div>
    <w:div w:id="414285524">
      <w:bodyDiv w:val="1"/>
      <w:marLeft w:val="0"/>
      <w:marRight w:val="0"/>
      <w:marTop w:val="0"/>
      <w:marBottom w:val="0"/>
      <w:divBdr>
        <w:top w:val="none" w:sz="0" w:space="0" w:color="auto"/>
        <w:left w:val="none" w:sz="0" w:space="0" w:color="auto"/>
        <w:bottom w:val="none" w:sz="0" w:space="0" w:color="auto"/>
        <w:right w:val="none" w:sz="0" w:space="0" w:color="auto"/>
      </w:divBdr>
    </w:div>
    <w:div w:id="425813103">
      <w:bodyDiv w:val="1"/>
      <w:marLeft w:val="0"/>
      <w:marRight w:val="0"/>
      <w:marTop w:val="0"/>
      <w:marBottom w:val="0"/>
      <w:divBdr>
        <w:top w:val="none" w:sz="0" w:space="0" w:color="auto"/>
        <w:left w:val="none" w:sz="0" w:space="0" w:color="auto"/>
        <w:bottom w:val="none" w:sz="0" w:space="0" w:color="auto"/>
        <w:right w:val="none" w:sz="0" w:space="0" w:color="auto"/>
      </w:divBdr>
    </w:div>
    <w:div w:id="435174523">
      <w:bodyDiv w:val="1"/>
      <w:marLeft w:val="0"/>
      <w:marRight w:val="0"/>
      <w:marTop w:val="0"/>
      <w:marBottom w:val="0"/>
      <w:divBdr>
        <w:top w:val="none" w:sz="0" w:space="0" w:color="auto"/>
        <w:left w:val="none" w:sz="0" w:space="0" w:color="auto"/>
        <w:bottom w:val="none" w:sz="0" w:space="0" w:color="auto"/>
        <w:right w:val="none" w:sz="0" w:space="0" w:color="auto"/>
      </w:divBdr>
    </w:div>
    <w:div w:id="491142115">
      <w:bodyDiv w:val="1"/>
      <w:marLeft w:val="0"/>
      <w:marRight w:val="0"/>
      <w:marTop w:val="0"/>
      <w:marBottom w:val="0"/>
      <w:divBdr>
        <w:top w:val="none" w:sz="0" w:space="0" w:color="auto"/>
        <w:left w:val="none" w:sz="0" w:space="0" w:color="auto"/>
        <w:bottom w:val="none" w:sz="0" w:space="0" w:color="auto"/>
        <w:right w:val="none" w:sz="0" w:space="0" w:color="auto"/>
      </w:divBdr>
    </w:div>
    <w:div w:id="531724279">
      <w:bodyDiv w:val="1"/>
      <w:marLeft w:val="0"/>
      <w:marRight w:val="0"/>
      <w:marTop w:val="0"/>
      <w:marBottom w:val="0"/>
      <w:divBdr>
        <w:top w:val="none" w:sz="0" w:space="0" w:color="auto"/>
        <w:left w:val="none" w:sz="0" w:space="0" w:color="auto"/>
        <w:bottom w:val="none" w:sz="0" w:space="0" w:color="auto"/>
        <w:right w:val="none" w:sz="0" w:space="0" w:color="auto"/>
      </w:divBdr>
    </w:div>
    <w:div w:id="549347852">
      <w:bodyDiv w:val="1"/>
      <w:marLeft w:val="0"/>
      <w:marRight w:val="0"/>
      <w:marTop w:val="0"/>
      <w:marBottom w:val="0"/>
      <w:divBdr>
        <w:top w:val="none" w:sz="0" w:space="0" w:color="auto"/>
        <w:left w:val="none" w:sz="0" w:space="0" w:color="auto"/>
        <w:bottom w:val="none" w:sz="0" w:space="0" w:color="auto"/>
        <w:right w:val="none" w:sz="0" w:space="0" w:color="auto"/>
      </w:divBdr>
    </w:div>
    <w:div w:id="655694297">
      <w:bodyDiv w:val="1"/>
      <w:marLeft w:val="0"/>
      <w:marRight w:val="0"/>
      <w:marTop w:val="0"/>
      <w:marBottom w:val="0"/>
      <w:divBdr>
        <w:top w:val="none" w:sz="0" w:space="0" w:color="auto"/>
        <w:left w:val="none" w:sz="0" w:space="0" w:color="auto"/>
        <w:bottom w:val="none" w:sz="0" w:space="0" w:color="auto"/>
        <w:right w:val="none" w:sz="0" w:space="0" w:color="auto"/>
      </w:divBdr>
    </w:div>
    <w:div w:id="692801410">
      <w:bodyDiv w:val="1"/>
      <w:marLeft w:val="0"/>
      <w:marRight w:val="0"/>
      <w:marTop w:val="0"/>
      <w:marBottom w:val="0"/>
      <w:divBdr>
        <w:top w:val="none" w:sz="0" w:space="0" w:color="auto"/>
        <w:left w:val="none" w:sz="0" w:space="0" w:color="auto"/>
        <w:bottom w:val="none" w:sz="0" w:space="0" w:color="auto"/>
        <w:right w:val="none" w:sz="0" w:space="0" w:color="auto"/>
      </w:divBdr>
    </w:div>
    <w:div w:id="704452200">
      <w:bodyDiv w:val="1"/>
      <w:marLeft w:val="0"/>
      <w:marRight w:val="0"/>
      <w:marTop w:val="0"/>
      <w:marBottom w:val="0"/>
      <w:divBdr>
        <w:top w:val="none" w:sz="0" w:space="0" w:color="auto"/>
        <w:left w:val="none" w:sz="0" w:space="0" w:color="auto"/>
        <w:bottom w:val="none" w:sz="0" w:space="0" w:color="auto"/>
        <w:right w:val="none" w:sz="0" w:space="0" w:color="auto"/>
      </w:divBdr>
    </w:div>
    <w:div w:id="712659437">
      <w:bodyDiv w:val="1"/>
      <w:marLeft w:val="0"/>
      <w:marRight w:val="0"/>
      <w:marTop w:val="0"/>
      <w:marBottom w:val="0"/>
      <w:divBdr>
        <w:top w:val="none" w:sz="0" w:space="0" w:color="auto"/>
        <w:left w:val="none" w:sz="0" w:space="0" w:color="auto"/>
        <w:bottom w:val="none" w:sz="0" w:space="0" w:color="auto"/>
        <w:right w:val="none" w:sz="0" w:space="0" w:color="auto"/>
      </w:divBdr>
    </w:div>
    <w:div w:id="729424183">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777800432">
      <w:bodyDiv w:val="1"/>
      <w:marLeft w:val="0"/>
      <w:marRight w:val="0"/>
      <w:marTop w:val="0"/>
      <w:marBottom w:val="0"/>
      <w:divBdr>
        <w:top w:val="none" w:sz="0" w:space="0" w:color="auto"/>
        <w:left w:val="none" w:sz="0" w:space="0" w:color="auto"/>
        <w:bottom w:val="none" w:sz="0" w:space="0" w:color="auto"/>
        <w:right w:val="none" w:sz="0" w:space="0" w:color="auto"/>
      </w:divBdr>
    </w:div>
    <w:div w:id="811093232">
      <w:bodyDiv w:val="1"/>
      <w:marLeft w:val="0"/>
      <w:marRight w:val="0"/>
      <w:marTop w:val="0"/>
      <w:marBottom w:val="0"/>
      <w:divBdr>
        <w:top w:val="none" w:sz="0" w:space="0" w:color="auto"/>
        <w:left w:val="none" w:sz="0" w:space="0" w:color="auto"/>
        <w:bottom w:val="none" w:sz="0" w:space="0" w:color="auto"/>
        <w:right w:val="none" w:sz="0" w:space="0" w:color="auto"/>
      </w:divBdr>
    </w:div>
    <w:div w:id="839202207">
      <w:bodyDiv w:val="1"/>
      <w:marLeft w:val="0"/>
      <w:marRight w:val="0"/>
      <w:marTop w:val="0"/>
      <w:marBottom w:val="0"/>
      <w:divBdr>
        <w:top w:val="none" w:sz="0" w:space="0" w:color="auto"/>
        <w:left w:val="none" w:sz="0" w:space="0" w:color="auto"/>
        <w:bottom w:val="none" w:sz="0" w:space="0" w:color="auto"/>
        <w:right w:val="none" w:sz="0" w:space="0" w:color="auto"/>
      </w:divBdr>
    </w:div>
    <w:div w:id="847133480">
      <w:bodyDiv w:val="1"/>
      <w:marLeft w:val="0"/>
      <w:marRight w:val="0"/>
      <w:marTop w:val="0"/>
      <w:marBottom w:val="0"/>
      <w:divBdr>
        <w:top w:val="none" w:sz="0" w:space="0" w:color="auto"/>
        <w:left w:val="none" w:sz="0" w:space="0" w:color="auto"/>
        <w:bottom w:val="none" w:sz="0" w:space="0" w:color="auto"/>
        <w:right w:val="none" w:sz="0" w:space="0" w:color="auto"/>
      </w:divBdr>
    </w:div>
    <w:div w:id="849950132">
      <w:bodyDiv w:val="1"/>
      <w:marLeft w:val="0"/>
      <w:marRight w:val="0"/>
      <w:marTop w:val="0"/>
      <w:marBottom w:val="0"/>
      <w:divBdr>
        <w:top w:val="none" w:sz="0" w:space="0" w:color="auto"/>
        <w:left w:val="none" w:sz="0" w:space="0" w:color="auto"/>
        <w:bottom w:val="none" w:sz="0" w:space="0" w:color="auto"/>
        <w:right w:val="none" w:sz="0" w:space="0" w:color="auto"/>
      </w:divBdr>
    </w:div>
    <w:div w:id="927158778">
      <w:bodyDiv w:val="1"/>
      <w:marLeft w:val="0"/>
      <w:marRight w:val="0"/>
      <w:marTop w:val="0"/>
      <w:marBottom w:val="0"/>
      <w:divBdr>
        <w:top w:val="none" w:sz="0" w:space="0" w:color="auto"/>
        <w:left w:val="none" w:sz="0" w:space="0" w:color="auto"/>
        <w:bottom w:val="none" w:sz="0" w:space="0" w:color="auto"/>
        <w:right w:val="none" w:sz="0" w:space="0" w:color="auto"/>
      </w:divBdr>
    </w:div>
    <w:div w:id="933591525">
      <w:bodyDiv w:val="1"/>
      <w:marLeft w:val="0"/>
      <w:marRight w:val="0"/>
      <w:marTop w:val="0"/>
      <w:marBottom w:val="0"/>
      <w:divBdr>
        <w:top w:val="none" w:sz="0" w:space="0" w:color="auto"/>
        <w:left w:val="none" w:sz="0" w:space="0" w:color="auto"/>
        <w:bottom w:val="none" w:sz="0" w:space="0" w:color="auto"/>
        <w:right w:val="none" w:sz="0" w:space="0" w:color="auto"/>
      </w:divBdr>
    </w:div>
    <w:div w:id="947858571">
      <w:bodyDiv w:val="1"/>
      <w:marLeft w:val="0"/>
      <w:marRight w:val="0"/>
      <w:marTop w:val="0"/>
      <w:marBottom w:val="0"/>
      <w:divBdr>
        <w:top w:val="none" w:sz="0" w:space="0" w:color="auto"/>
        <w:left w:val="none" w:sz="0" w:space="0" w:color="auto"/>
        <w:bottom w:val="none" w:sz="0" w:space="0" w:color="auto"/>
        <w:right w:val="none" w:sz="0" w:space="0" w:color="auto"/>
      </w:divBdr>
    </w:div>
    <w:div w:id="952054698">
      <w:bodyDiv w:val="1"/>
      <w:marLeft w:val="0"/>
      <w:marRight w:val="0"/>
      <w:marTop w:val="0"/>
      <w:marBottom w:val="0"/>
      <w:divBdr>
        <w:top w:val="none" w:sz="0" w:space="0" w:color="auto"/>
        <w:left w:val="none" w:sz="0" w:space="0" w:color="auto"/>
        <w:bottom w:val="none" w:sz="0" w:space="0" w:color="auto"/>
        <w:right w:val="none" w:sz="0" w:space="0" w:color="auto"/>
      </w:divBdr>
    </w:div>
    <w:div w:id="960305684">
      <w:bodyDiv w:val="1"/>
      <w:marLeft w:val="0"/>
      <w:marRight w:val="0"/>
      <w:marTop w:val="0"/>
      <w:marBottom w:val="0"/>
      <w:divBdr>
        <w:top w:val="none" w:sz="0" w:space="0" w:color="auto"/>
        <w:left w:val="none" w:sz="0" w:space="0" w:color="auto"/>
        <w:bottom w:val="none" w:sz="0" w:space="0" w:color="auto"/>
        <w:right w:val="none" w:sz="0" w:space="0" w:color="auto"/>
      </w:divBdr>
    </w:div>
    <w:div w:id="974678623">
      <w:bodyDiv w:val="1"/>
      <w:marLeft w:val="0"/>
      <w:marRight w:val="0"/>
      <w:marTop w:val="0"/>
      <w:marBottom w:val="0"/>
      <w:divBdr>
        <w:top w:val="none" w:sz="0" w:space="0" w:color="auto"/>
        <w:left w:val="none" w:sz="0" w:space="0" w:color="auto"/>
        <w:bottom w:val="none" w:sz="0" w:space="0" w:color="auto"/>
        <w:right w:val="none" w:sz="0" w:space="0" w:color="auto"/>
      </w:divBdr>
    </w:div>
    <w:div w:id="980813779">
      <w:bodyDiv w:val="1"/>
      <w:marLeft w:val="0"/>
      <w:marRight w:val="0"/>
      <w:marTop w:val="0"/>
      <w:marBottom w:val="0"/>
      <w:divBdr>
        <w:top w:val="none" w:sz="0" w:space="0" w:color="auto"/>
        <w:left w:val="none" w:sz="0" w:space="0" w:color="auto"/>
        <w:bottom w:val="none" w:sz="0" w:space="0" w:color="auto"/>
        <w:right w:val="none" w:sz="0" w:space="0" w:color="auto"/>
      </w:divBdr>
    </w:div>
    <w:div w:id="1017464714">
      <w:bodyDiv w:val="1"/>
      <w:marLeft w:val="0"/>
      <w:marRight w:val="0"/>
      <w:marTop w:val="0"/>
      <w:marBottom w:val="0"/>
      <w:divBdr>
        <w:top w:val="none" w:sz="0" w:space="0" w:color="auto"/>
        <w:left w:val="none" w:sz="0" w:space="0" w:color="auto"/>
        <w:bottom w:val="none" w:sz="0" w:space="0" w:color="auto"/>
        <w:right w:val="none" w:sz="0" w:space="0" w:color="auto"/>
      </w:divBdr>
    </w:div>
    <w:div w:id="1041052069">
      <w:bodyDiv w:val="1"/>
      <w:marLeft w:val="0"/>
      <w:marRight w:val="0"/>
      <w:marTop w:val="0"/>
      <w:marBottom w:val="0"/>
      <w:divBdr>
        <w:top w:val="none" w:sz="0" w:space="0" w:color="auto"/>
        <w:left w:val="none" w:sz="0" w:space="0" w:color="auto"/>
        <w:bottom w:val="none" w:sz="0" w:space="0" w:color="auto"/>
        <w:right w:val="none" w:sz="0" w:space="0" w:color="auto"/>
      </w:divBdr>
    </w:div>
    <w:div w:id="1098330701">
      <w:bodyDiv w:val="1"/>
      <w:marLeft w:val="0"/>
      <w:marRight w:val="0"/>
      <w:marTop w:val="0"/>
      <w:marBottom w:val="0"/>
      <w:divBdr>
        <w:top w:val="none" w:sz="0" w:space="0" w:color="auto"/>
        <w:left w:val="none" w:sz="0" w:space="0" w:color="auto"/>
        <w:bottom w:val="none" w:sz="0" w:space="0" w:color="auto"/>
        <w:right w:val="none" w:sz="0" w:space="0" w:color="auto"/>
      </w:divBdr>
    </w:div>
    <w:div w:id="1122576565">
      <w:bodyDiv w:val="1"/>
      <w:marLeft w:val="0"/>
      <w:marRight w:val="0"/>
      <w:marTop w:val="0"/>
      <w:marBottom w:val="0"/>
      <w:divBdr>
        <w:top w:val="none" w:sz="0" w:space="0" w:color="auto"/>
        <w:left w:val="none" w:sz="0" w:space="0" w:color="auto"/>
        <w:bottom w:val="none" w:sz="0" w:space="0" w:color="auto"/>
        <w:right w:val="none" w:sz="0" w:space="0" w:color="auto"/>
      </w:divBdr>
    </w:div>
    <w:div w:id="1138255718">
      <w:bodyDiv w:val="1"/>
      <w:marLeft w:val="0"/>
      <w:marRight w:val="0"/>
      <w:marTop w:val="0"/>
      <w:marBottom w:val="0"/>
      <w:divBdr>
        <w:top w:val="none" w:sz="0" w:space="0" w:color="auto"/>
        <w:left w:val="none" w:sz="0" w:space="0" w:color="auto"/>
        <w:bottom w:val="none" w:sz="0" w:space="0" w:color="auto"/>
        <w:right w:val="none" w:sz="0" w:space="0" w:color="auto"/>
      </w:divBdr>
    </w:div>
    <w:div w:id="1146626744">
      <w:bodyDiv w:val="1"/>
      <w:marLeft w:val="0"/>
      <w:marRight w:val="0"/>
      <w:marTop w:val="0"/>
      <w:marBottom w:val="0"/>
      <w:divBdr>
        <w:top w:val="none" w:sz="0" w:space="0" w:color="auto"/>
        <w:left w:val="none" w:sz="0" w:space="0" w:color="auto"/>
        <w:bottom w:val="none" w:sz="0" w:space="0" w:color="auto"/>
        <w:right w:val="none" w:sz="0" w:space="0" w:color="auto"/>
      </w:divBdr>
    </w:div>
    <w:div w:id="1196230501">
      <w:bodyDiv w:val="1"/>
      <w:marLeft w:val="0"/>
      <w:marRight w:val="0"/>
      <w:marTop w:val="0"/>
      <w:marBottom w:val="0"/>
      <w:divBdr>
        <w:top w:val="none" w:sz="0" w:space="0" w:color="auto"/>
        <w:left w:val="none" w:sz="0" w:space="0" w:color="auto"/>
        <w:bottom w:val="none" w:sz="0" w:space="0" w:color="auto"/>
        <w:right w:val="none" w:sz="0" w:space="0" w:color="auto"/>
      </w:divBdr>
    </w:div>
    <w:div w:id="1283462270">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37227702">
      <w:bodyDiv w:val="1"/>
      <w:marLeft w:val="0"/>
      <w:marRight w:val="0"/>
      <w:marTop w:val="0"/>
      <w:marBottom w:val="0"/>
      <w:divBdr>
        <w:top w:val="none" w:sz="0" w:space="0" w:color="auto"/>
        <w:left w:val="none" w:sz="0" w:space="0" w:color="auto"/>
        <w:bottom w:val="none" w:sz="0" w:space="0" w:color="auto"/>
        <w:right w:val="none" w:sz="0" w:space="0" w:color="auto"/>
      </w:divBdr>
    </w:div>
    <w:div w:id="1341423593">
      <w:bodyDiv w:val="1"/>
      <w:marLeft w:val="0"/>
      <w:marRight w:val="0"/>
      <w:marTop w:val="0"/>
      <w:marBottom w:val="0"/>
      <w:divBdr>
        <w:top w:val="none" w:sz="0" w:space="0" w:color="auto"/>
        <w:left w:val="none" w:sz="0" w:space="0" w:color="auto"/>
        <w:bottom w:val="none" w:sz="0" w:space="0" w:color="auto"/>
        <w:right w:val="none" w:sz="0" w:space="0" w:color="auto"/>
      </w:divBdr>
    </w:div>
    <w:div w:id="1363630216">
      <w:bodyDiv w:val="1"/>
      <w:marLeft w:val="0"/>
      <w:marRight w:val="0"/>
      <w:marTop w:val="0"/>
      <w:marBottom w:val="0"/>
      <w:divBdr>
        <w:top w:val="none" w:sz="0" w:space="0" w:color="auto"/>
        <w:left w:val="none" w:sz="0" w:space="0" w:color="auto"/>
        <w:bottom w:val="none" w:sz="0" w:space="0" w:color="auto"/>
        <w:right w:val="none" w:sz="0" w:space="0" w:color="auto"/>
      </w:divBdr>
    </w:div>
    <w:div w:id="1402294590">
      <w:bodyDiv w:val="1"/>
      <w:marLeft w:val="0"/>
      <w:marRight w:val="0"/>
      <w:marTop w:val="0"/>
      <w:marBottom w:val="0"/>
      <w:divBdr>
        <w:top w:val="none" w:sz="0" w:space="0" w:color="auto"/>
        <w:left w:val="none" w:sz="0" w:space="0" w:color="auto"/>
        <w:bottom w:val="none" w:sz="0" w:space="0" w:color="auto"/>
        <w:right w:val="none" w:sz="0" w:space="0" w:color="auto"/>
      </w:divBdr>
    </w:div>
    <w:div w:id="1404526095">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1498617992">
      <w:bodyDiv w:val="1"/>
      <w:marLeft w:val="0"/>
      <w:marRight w:val="0"/>
      <w:marTop w:val="0"/>
      <w:marBottom w:val="0"/>
      <w:divBdr>
        <w:top w:val="none" w:sz="0" w:space="0" w:color="auto"/>
        <w:left w:val="none" w:sz="0" w:space="0" w:color="auto"/>
        <w:bottom w:val="none" w:sz="0" w:space="0" w:color="auto"/>
        <w:right w:val="none" w:sz="0" w:space="0" w:color="auto"/>
      </w:divBdr>
    </w:div>
    <w:div w:id="1501116939">
      <w:bodyDiv w:val="1"/>
      <w:marLeft w:val="0"/>
      <w:marRight w:val="0"/>
      <w:marTop w:val="0"/>
      <w:marBottom w:val="0"/>
      <w:divBdr>
        <w:top w:val="none" w:sz="0" w:space="0" w:color="auto"/>
        <w:left w:val="none" w:sz="0" w:space="0" w:color="auto"/>
        <w:bottom w:val="none" w:sz="0" w:space="0" w:color="auto"/>
        <w:right w:val="none" w:sz="0" w:space="0" w:color="auto"/>
      </w:divBdr>
    </w:div>
    <w:div w:id="1531529008">
      <w:bodyDiv w:val="1"/>
      <w:marLeft w:val="0"/>
      <w:marRight w:val="0"/>
      <w:marTop w:val="0"/>
      <w:marBottom w:val="0"/>
      <w:divBdr>
        <w:top w:val="none" w:sz="0" w:space="0" w:color="auto"/>
        <w:left w:val="none" w:sz="0" w:space="0" w:color="auto"/>
        <w:bottom w:val="none" w:sz="0" w:space="0" w:color="auto"/>
        <w:right w:val="none" w:sz="0" w:space="0" w:color="auto"/>
      </w:divBdr>
    </w:div>
    <w:div w:id="1552031669">
      <w:bodyDiv w:val="1"/>
      <w:marLeft w:val="0"/>
      <w:marRight w:val="0"/>
      <w:marTop w:val="0"/>
      <w:marBottom w:val="0"/>
      <w:divBdr>
        <w:top w:val="none" w:sz="0" w:space="0" w:color="auto"/>
        <w:left w:val="none" w:sz="0" w:space="0" w:color="auto"/>
        <w:bottom w:val="none" w:sz="0" w:space="0" w:color="auto"/>
        <w:right w:val="none" w:sz="0" w:space="0" w:color="auto"/>
      </w:divBdr>
    </w:div>
    <w:div w:id="1587884058">
      <w:bodyDiv w:val="1"/>
      <w:marLeft w:val="0"/>
      <w:marRight w:val="0"/>
      <w:marTop w:val="0"/>
      <w:marBottom w:val="0"/>
      <w:divBdr>
        <w:top w:val="none" w:sz="0" w:space="0" w:color="auto"/>
        <w:left w:val="none" w:sz="0" w:space="0" w:color="auto"/>
        <w:bottom w:val="none" w:sz="0" w:space="0" w:color="auto"/>
        <w:right w:val="none" w:sz="0" w:space="0" w:color="auto"/>
      </w:divBdr>
    </w:div>
    <w:div w:id="1751927191">
      <w:bodyDiv w:val="1"/>
      <w:marLeft w:val="0"/>
      <w:marRight w:val="0"/>
      <w:marTop w:val="0"/>
      <w:marBottom w:val="0"/>
      <w:divBdr>
        <w:top w:val="none" w:sz="0" w:space="0" w:color="auto"/>
        <w:left w:val="none" w:sz="0" w:space="0" w:color="auto"/>
        <w:bottom w:val="none" w:sz="0" w:space="0" w:color="auto"/>
        <w:right w:val="none" w:sz="0" w:space="0" w:color="auto"/>
      </w:divBdr>
    </w:div>
    <w:div w:id="1801218359">
      <w:bodyDiv w:val="1"/>
      <w:marLeft w:val="0"/>
      <w:marRight w:val="0"/>
      <w:marTop w:val="0"/>
      <w:marBottom w:val="0"/>
      <w:divBdr>
        <w:top w:val="none" w:sz="0" w:space="0" w:color="auto"/>
        <w:left w:val="none" w:sz="0" w:space="0" w:color="auto"/>
        <w:bottom w:val="none" w:sz="0" w:space="0" w:color="auto"/>
        <w:right w:val="none" w:sz="0" w:space="0" w:color="auto"/>
      </w:divBdr>
    </w:div>
    <w:div w:id="1819423466">
      <w:bodyDiv w:val="1"/>
      <w:marLeft w:val="0"/>
      <w:marRight w:val="0"/>
      <w:marTop w:val="0"/>
      <w:marBottom w:val="0"/>
      <w:divBdr>
        <w:top w:val="none" w:sz="0" w:space="0" w:color="auto"/>
        <w:left w:val="none" w:sz="0" w:space="0" w:color="auto"/>
        <w:bottom w:val="none" w:sz="0" w:space="0" w:color="auto"/>
        <w:right w:val="none" w:sz="0" w:space="0" w:color="auto"/>
      </w:divBdr>
    </w:div>
    <w:div w:id="1821463964">
      <w:bodyDiv w:val="1"/>
      <w:marLeft w:val="0"/>
      <w:marRight w:val="0"/>
      <w:marTop w:val="0"/>
      <w:marBottom w:val="0"/>
      <w:divBdr>
        <w:top w:val="none" w:sz="0" w:space="0" w:color="auto"/>
        <w:left w:val="none" w:sz="0" w:space="0" w:color="auto"/>
        <w:bottom w:val="none" w:sz="0" w:space="0" w:color="auto"/>
        <w:right w:val="none" w:sz="0" w:space="0" w:color="auto"/>
      </w:divBdr>
    </w:div>
    <w:div w:id="1843007773">
      <w:bodyDiv w:val="1"/>
      <w:marLeft w:val="0"/>
      <w:marRight w:val="0"/>
      <w:marTop w:val="0"/>
      <w:marBottom w:val="0"/>
      <w:divBdr>
        <w:top w:val="none" w:sz="0" w:space="0" w:color="auto"/>
        <w:left w:val="none" w:sz="0" w:space="0" w:color="auto"/>
        <w:bottom w:val="none" w:sz="0" w:space="0" w:color="auto"/>
        <w:right w:val="none" w:sz="0" w:space="0" w:color="auto"/>
      </w:divBdr>
    </w:div>
    <w:div w:id="1857500706">
      <w:bodyDiv w:val="1"/>
      <w:marLeft w:val="0"/>
      <w:marRight w:val="0"/>
      <w:marTop w:val="0"/>
      <w:marBottom w:val="0"/>
      <w:divBdr>
        <w:top w:val="none" w:sz="0" w:space="0" w:color="auto"/>
        <w:left w:val="none" w:sz="0" w:space="0" w:color="auto"/>
        <w:bottom w:val="none" w:sz="0" w:space="0" w:color="auto"/>
        <w:right w:val="none" w:sz="0" w:space="0" w:color="auto"/>
      </w:divBdr>
    </w:div>
    <w:div w:id="1879124966">
      <w:bodyDiv w:val="1"/>
      <w:marLeft w:val="0"/>
      <w:marRight w:val="0"/>
      <w:marTop w:val="0"/>
      <w:marBottom w:val="0"/>
      <w:divBdr>
        <w:top w:val="none" w:sz="0" w:space="0" w:color="auto"/>
        <w:left w:val="none" w:sz="0" w:space="0" w:color="auto"/>
        <w:bottom w:val="none" w:sz="0" w:space="0" w:color="auto"/>
        <w:right w:val="none" w:sz="0" w:space="0" w:color="auto"/>
      </w:divBdr>
    </w:div>
    <w:div w:id="1916233216">
      <w:bodyDiv w:val="1"/>
      <w:marLeft w:val="0"/>
      <w:marRight w:val="0"/>
      <w:marTop w:val="0"/>
      <w:marBottom w:val="0"/>
      <w:divBdr>
        <w:top w:val="none" w:sz="0" w:space="0" w:color="auto"/>
        <w:left w:val="none" w:sz="0" w:space="0" w:color="auto"/>
        <w:bottom w:val="none" w:sz="0" w:space="0" w:color="auto"/>
        <w:right w:val="none" w:sz="0" w:space="0" w:color="auto"/>
      </w:divBdr>
    </w:div>
    <w:div w:id="1931962961">
      <w:bodyDiv w:val="1"/>
      <w:marLeft w:val="0"/>
      <w:marRight w:val="0"/>
      <w:marTop w:val="0"/>
      <w:marBottom w:val="0"/>
      <w:divBdr>
        <w:top w:val="none" w:sz="0" w:space="0" w:color="auto"/>
        <w:left w:val="none" w:sz="0" w:space="0" w:color="auto"/>
        <w:bottom w:val="none" w:sz="0" w:space="0" w:color="auto"/>
        <w:right w:val="none" w:sz="0" w:space="0" w:color="auto"/>
      </w:divBdr>
    </w:div>
    <w:div w:id="1982349306">
      <w:bodyDiv w:val="1"/>
      <w:marLeft w:val="0"/>
      <w:marRight w:val="0"/>
      <w:marTop w:val="0"/>
      <w:marBottom w:val="0"/>
      <w:divBdr>
        <w:top w:val="none" w:sz="0" w:space="0" w:color="auto"/>
        <w:left w:val="none" w:sz="0" w:space="0" w:color="auto"/>
        <w:bottom w:val="none" w:sz="0" w:space="0" w:color="auto"/>
        <w:right w:val="none" w:sz="0" w:space="0" w:color="auto"/>
      </w:divBdr>
    </w:div>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 w:id="21053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6AD1-5B5D-4E45-8606-7823A88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15885</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23</cp:revision>
  <cp:lastPrinted>2017-05-25T22:11:00Z</cp:lastPrinted>
  <dcterms:created xsi:type="dcterms:W3CDTF">2017-05-24T22:36:00Z</dcterms:created>
  <dcterms:modified xsi:type="dcterms:W3CDTF">2017-05-25T23:27:00Z</dcterms:modified>
</cp:coreProperties>
</file>